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CA447" w14:textId="77777777" w:rsidR="00D63CC8" w:rsidRDefault="00D63CC8" w:rsidP="00D63C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r>
        <w:rPr>
          <w:caps/>
          <w:sz w:val="28"/>
          <w:szCs w:val="28"/>
        </w:rPr>
        <w:t>МИНИСТЕРСТВО ОБРАЗОВАНИЯ И НАУКИ ХАБАРОВСКОГО КРАЯ</w:t>
      </w:r>
    </w:p>
    <w:p w14:paraId="2AF702B9" w14:textId="77777777" w:rsidR="00D63CC8" w:rsidRDefault="00D63CC8" w:rsidP="00D63C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r>
        <w:rPr>
          <w:caps/>
          <w:sz w:val="28"/>
          <w:szCs w:val="28"/>
        </w:rPr>
        <w:t>КРАЕВОЕ ГОСУДАРСТВЕННОЕ БЮДЖЕТНОЕ</w:t>
      </w:r>
    </w:p>
    <w:p w14:paraId="61303F42" w14:textId="77777777" w:rsidR="00D63CC8" w:rsidRDefault="00D63CC8" w:rsidP="00D63C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r>
        <w:rPr>
          <w:caps/>
          <w:sz w:val="28"/>
          <w:szCs w:val="28"/>
        </w:rPr>
        <w:t xml:space="preserve"> ПРОФЕССИОНАЛЬНОЕ ОБРАЗОВАТЕЛЬНОЕ УЧРЕЖДЕНИЕ </w:t>
      </w:r>
    </w:p>
    <w:p w14:paraId="12F7AED5" w14:textId="77777777" w:rsidR="00D63CC8" w:rsidRDefault="00D63CC8" w:rsidP="00D63C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r>
        <w:rPr>
          <w:caps/>
          <w:sz w:val="28"/>
          <w:szCs w:val="28"/>
        </w:rPr>
        <w:t xml:space="preserve">«ХАБАРОВСКИЙ ТЕХНИКУМ ТРАНСПОРТНЫХ ТЕХНОЛОГИЙ </w:t>
      </w:r>
    </w:p>
    <w:p w14:paraId="42FACB6A" w14:textId="77777777" w:rsidR="00D63CC8" w:rsidRDefault="00D63CC8" w:rsidP="00D63C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r>
        <w:rPr>
          <w:caps/>
          <w:sz w:val="28"/>
          <w:szCs w:val="28"/>
        </w:rPr>
        <w:t>ИМЕНИ ГЕРОЯ СОВЕТСКОГО СОЮЗА А.С. ПАНОВА»</w:t>
      </w:r>
    </w:p>
    <w:p w14:paraId="2A5A7787" w14:textId="77777777" w:rsidR="00D63CC8" w:rsidRDefault="00D63CC8" w:rsidP="00D63C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6BA83D99" w14:textId="77777777" w:rsidR="00D63CC8" w:rsidRDefault="00D63CC8" w:rsidP="00D63C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30500255" w14:textId="77777777" w:rsidR="00D63CC8" w:rsidRDefault="00D63CC8" w:rsidP="00D63C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08763227" w14:textId="77777777" w:rsidR="00D63CC8" w:rsidRDefault="00D63CC8" w:rsidP="00D63C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396EA948" w14:textId="77777777" w:rsidR="00D63CC8" w:rsidRDefault="00D63CC8" w:rsidP="00D63C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656101F3" w14:textId="77777777" w:rsidR="00D63CC8" w:rsidRDefault="00D63CC8" w:rsidP="00D63C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5594BC77" w14:textId="77777777" w:rsidR="00D63CC8" w:rsidRDefault="00D63CC8" w:rsidP="00D63C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460EFE5E" w14:textId="77777777" w:rsidR="00D63CC8" w:rsidRDefault="00D63CC8" w:rsidP="00D63C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48412D85" w14:textId="77777777" w:rsidR="00D63CC8" w:rsidRDefault="00D63CC8" w:rsidP="00D63C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077C2B33" w14:textId="77777777" w:rsidR="00D63CC8" w:rsidRDefault="00D63CC8" w:rsidP="00D63C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4191FBE0" w14:textId="77777777" w:rsidR="00D63CC8" w:rsidRDefault="00D63CC8" w:rsidP="00D63C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18788AA2" w14:textId="77777777" w:rsidR="00D63CC8" w:rsidRDefault="00D63CC8" w:rsidP="00D63C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636B1C8D" w14:textId="77777777" w:rsidR="00D63CC8" w:rsidRDefault="00D63CC8" w:rsidP="00D63C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1F3333CD" w14:textId="77777777" w:rsidR="00D63CC8" w:rsidRDefault="00D63CC8" w:rsidP="00D63C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r>
        <w:rPr>
          <w:caps/>
          <w:sz w:val="28"/>
          <w:szCs w:val="28"/>
        </w:rPr>
        <w:t>Рабочая ПРОГРАММа УЧЕБНОЙ ДИСЦИПЛИНЫ</w:t>
      </w:r>
    </w:p>
    <w:p w14:paraId="0A570C81" w14:textId="77777777" w:rsidR="00D63CC8" w:rsidRDefault="00D63CC8" w:rsidP="00D63C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u w:val="single"/>
        </w:rPr>
      </w:pPr>
    </w:p>
    <w:p w14:paraId="488759D9" w14:textId="77777777" w:rsidR="00D63CC8" w:rsidRDefault="00D63CC8" w:rsidP="00D63C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r>
        <w:rPr>
          <w:caps/>
          <w:sz w:val="28"/>
          <w:szCs w:val="28"/>
        </w:rPr>
        <w:t xml:space="preserve">ООД.07 Химия </w:t>
      </w:r>
    </w:p>
    <w:p w14:paraId="0B8EC163" w14:textId="77777777" w:rsidR="00D63CC8" w:rsidRDefault="00D63CC8" w:rsidP="00D63C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14:paraId="7E9DA77C" w14:textId="77777777" w:rsidR="00D63CC8" w:rsidRDefault="00D63CC8" w:rsidP="00D63C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012F4CEB" w14:textId="77777777" w:rsidR="00D63CC8" w:rsidRDefault="00D63CC8" w:rsidP="00D63C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0EA67312" w14:textId="77777777" w:rsidR="00D63CC8" w:rsidRDefault="00D63CC8" w:rsidP="00D63C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229926A6" w14:textId="77777777" w:rsidR="00D63CC8" w:rsidRDefault="00D63CC8" w:rsidP="00D63C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686C7A9E" w14:textId="77777777" w:rsidR="00D63CC8" w:rsidRDefault="00D63CC8" w:rsidP="00D63C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24A8EC75" w14:textId="77777777" w:rsidR="00D63CC8" w:rsidRDefault="00D63CC8" w:rsidP="00D63C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7F84199E" w14:textId="77777777" w:rsidR="00D63CC8" w:rsidRDefault="00D63CC8" w:rsidP="00D63C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09D7CFCB" w14:textId="77777777" w:rsidR="00D63CC8" w:rsidRDefault="00D63CC8" w:rsidP="00D63C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374B48EE" w14:textId="77777777" w:rsidR="00D63CC8" w:rsidRDefault="00D63CC8" w:rsidP="00D63C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5E39B66A" w14:textId="77777777" w:rsidR="00D63CC8" w:rsidRDefault="00D63CC8" w:rsidP="00D63C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6717E62F" w14:textId="77777777" w:rsidR="00D63CC8" w:rsidRDefault="00D63CC8" w:rsidP="00D63C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1AE68593" w14:textId="77777777" w:rsidR="00D63CC8" w:rsidRDefault="00D63CC8" w:rsidP="00D63C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189F0C7B" w14:textId="77777777" w:rsidR="00D63CC8" w:rsidRDefault="00D63CC8" w:rsidP="00D63C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28AE8761" w14:textId="77777777" w:rsidR="00D63CC8" w:rsidRDefault="00D63CC8" w:rsidP="00D63C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4A8C4CA9" w14:textId="77777777" w:rsidR="00D63CC8" w:rsidRDefault="00D63CC8" w:rsidP="00D63C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0365C09F" w14:textId="77777777" w:rsidR="00D63CC8" w:rsidRDefault="00D63CC8" w:rsidP="00D63C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719B4357" w14:textId="77777777" w:rsidR="00D63CC8" w:rsidRDefault="00D63CC8" w:rsidP="00D63C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6C73478E" w14:textId="77777777" w:rsidR="00D63CC8" w:rsidRDefault="00D63CC8" w:rsidP="00D63C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1D8D029B" w14:textId="77777777" w:rsidR="00D63CC8" w:rsidRDefault="00D63CC8" w:rsidP="00D63C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45A9BD10" w14:textId="77777777" w:rsidR="00D63CC8" w:rsidRDefault="00D63CC8" w:rsidP="00D63C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1BC6F6F7" w14:textId="77777777" w:rsidR="00D63CC8" w:rsidRDefault="00D63CC8" w:rsidP="00D63C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3AFD27A4" w14:textId="77777777" w:rsidR="00D63CC8" w:rsidRDefault="00D63CC8" w:rsidP="00D63C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1CE6841D" w14:textId="77777777" w:rsidR="00D63CC8" w:rsidRDefault="00D63CC8" w:rsidP="00D63CC8">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2"/>
          <w:sz w:val="20"/>
          <w:szCs w:val="20"/>
        </w:rPr>
      </w:pPr>
    </w:p>
    <w:p w14:paraId="52671597" w14:textId="77777777" w:rsidR="00D63CC8" w:rsidRDefault="00D63CC8" w:rsidP="00D6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rPr>
      </w:pPr>
      <w:r>
        <w:rPr>
          <w:sz w:val="28"/>
          <w:szCs w:val="28"/>
        </w:rPr>
        <w:t>Хабаровск, 2025</w:t>
      </w:r>
    </w:p>
    <w:p w14:paraId="57B41F84" w14:textId="77777777" w:rsidR="00D63CC8" w:rsidRDefault="00D63CC8" w:rsidP="00D6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sz w:val="28"/>
          <w:szCs w:val="28"/>
        </w:rPr>
      </w:pPr>
    </w:p>
    <w:p w14:paraId="73FBD7F6" w14:textId="105CF550" w:rsidR="008E7E3B" w:rsidRPr="008E7E3B" w:rsidRDefault="008E7E3B" w:rsidP="008E7E3B">
      <w:pPr>
        <w:jc w:val="both"/>
        <w:rPr>
          <w:sz w:val="28"/>
          <w:szCs w:val="28"/>
        </w:rPr>
      </w:pPr>
      <w:r w:rsidRPr="008E7E3B">
        <w:rPr>
          <w:rFonts w:eastAsia="Calibri"/>
          <w:sz w:val="28"/>
          <w:szCs w:val="28"/>
          <w:lang w:eastAsia="en-US"/>
        </w:rPr>
        <w:lastRenderedPageBreak/>
        <w:t xml:space="preserve">Рабочая программа обязательной общеобразовательной (профильной) дисциплины разработана на основе ФГОС СПО </w:t>
      </w:r>
      <w:r w:rsidRPr="008E7E3B">
        <w:rPr>
          <w:rFonts w:eastAsia="Calibri"/>
          <w:sz w:val="28"/>
          <w:szCs w:val="28"/>
          <w:lang w:eastAsia="en-US"/>
        </w:rPr>
        <w:t xml:space="preserve">по профессии </w:t>
      </w:r>
      <w:r w:rsidRPr="008E7E3B">
        <w:rPr>
          <w:rFonts w:eastAsia="Calibri"/>
          <w:sz w:val="28"/>
          <w:szCs w:val="28"/>
        </w:rPr>
        <w:t xml:space="preserve">54.02.01 Графический </w:t>
      </w:r>
      <w:proofErr w:type="gramStart"/>
      <w:r w:rsidRPr="008E7E3B">
        <w:rPr>
          <w:rFonts w:eastAsia="Calibri"/>
          <w:sz w:val="28"/>
          <w:szCs w:val="28"/>
        </w:rPr>
        <w:t>дизайн</w:t>
      </w:r>
      <w:r w:rsidRPr="008E7E3B">
        <w:rPr>
          <w:rFonts w:eastAsia="Calibri"/>
          <w:sz w:val="28"/>
          <w:szCs w:val="28"/>
        </w:rPr>
        <w:t>ер,</w:t>
      </w:r>
      <w:r w:rsidRPr="008E7E3B">
        <w:rPr>
          <w:rFonts w:eastAsia="Calibri"/>
          <w:sz w:val="28"/>
          <w:szCs w:val="28"/>
        </w:rPr>
        <w:t xml:space="preserve">  </w:t>
      </w:r>
      <w:r w:rsidRPr="008E7E3B">
        <w:rPr>
          <w:rFonts w:eastAsia="Calibri" w:cstheme="minorBidi"/>
          <w:sz w:val="28"/>
          <w:szCs w:val="28"/>
          <w:lang w:eastAsia="en-US"/>
        </w:rPr>
        <w:t>утвержденного</w:t>
      </w:r>
      <w:proofErr w:type="gramEnd"/>
      <w:r w:rsidRPr="008E7E3B">
        <w:rPr>
          <w:rFonts w:eastAsia="Calibri" w:cstheme="minorBidi"/>
          <w:sz w:val="28"/>
          <w:szCs w:val="28"/>
          <w:lang w:eastAsia="en-US"/>
        </w:rPr>
        <w:t xml:space="preserve"> Приказом </w:t>
      </w:r>
      <w:proofErr w:type="spellStart"/>
      <w:r w:rsidRPr="008E7E3B">
        <w:rPr>
          <w:rFonts w:eastAsia="Calibri" w:cstheme="minorBidi"/>
          <w:sz w:val="28"/>
          <w:szCs w:val="28"/>
          <w:lang w:eastAsia="en-US"/>
        </w:rPr>
        <w:t>Минпросвещения</w:t>
      </w:r>
      <w:proofErr w:type="spellEnd"/>
      <w:r w:rsidRPr="008E7E3B">
        <w:rPr>
          <w:rFonts w:eastAsia="Calibri" w:cstheme="minorBidi"/>
          <w:sz w:val="28"/>
          <w:szCs w:val="28"/>
          <w:lang w:eastAsia="en-US"/>
        </w:rPr>
        <w:t xml:space="preserve"> России от </w:t>
      </w:r>
      <w:r w:rsidRPr="008E7E3B">
        <w:rPr>
          <w:rFonts w:eastAsia="Calibri" w:cstheme="minorBidi"/>
          <w:sz w:val="28"/>
          <w:szCs w:val="28"/>
          <w:lang w:eastAsia="en-US"/>
        </w:rPr>
        <w:t>09</w:t>
      </w:r>
      <w:r w:rsidRPr="008E7E3B">
        <w:rPr>
          <w:rFonts w:eastAsia="Calibri" w:cstheme="minorBidi"/>
          <w:sz w:val="28"/>
          <w:szCs w:val="28"/>
          <w:lang w:eastAsia="en-US"/>
        </w:rPr>
        <w:t>.</w:t>
      </w:r>
      <w:r w:rsidRPr="008E7E3B">
        <w:rPr>
          <w:rFonts w:eastAsia="Calibri" w:cstheme="minorBidi"/>
          <w:sz w:val="28"/>
          <w:szCs w:val="28"/>
          <w:lang w:eastAsia="en-US"/>
        </w:rPr>
        <w:t>12</w:t>
      </w:r>
      <w:r w:rsidRPr="008E7E3B">
        <w:rPr>
          <w:rFonts w:eastAsia="Calibri" w:cstheme="minorBidi"/>
          <w:sz w:val="28"/>
          <w:szCs w:val="28"/>
          <w:lang w:eastAsia="en-US"/>
        </w:rPr>
        <w:t>.20</w:t>
      </w:r>
      <w:r w:rsidRPr="008E7E3B">
        <w:rPr>
          <w:rFonts w:eastAsia="Calibri" w:cstheme="minorBidi"/>
          <w:sz w:val="28"/>
          <w:szCs w:val="28"/>
          <w:lang w:eastAsia="en-US"/>
        </w:rPr>
        <w:t>16</w:t>
      </w:r>
      <w:r w:rsidRPr="008E7E3B">
        <w:rPr>
          <w:rFonts w:eastAsia="Calibri" w:cstheme="minorBidi"/>
          <w:sz w:val="28"/>
          <w:szCs w:val="28"/>
          <w:lang w:eastAsia="en-US"/>
        </w:rPr>
        <w:t xml:space="preserve"> г. № </w:t>
      </w:r>
      <w:r w:rsidRPr="008E7E3B">
        <w:rPr>
          <w:rFonts w:eastAsia="Calibri" w:cstheme="minorBidi"/>
          <w:sz w:val="28"/>
          <w:szCs w:val="28"/>
          <w:lang w:eastAsia="en-US"/>
        </w:rPr>
        <w:t>1543</w:t>
      </w:r>
      <w:r w:rsidRPr="008E7E3B">
        <w:rPr>
          <w:rFonts w:eastAsia="Calibri" w:cstheme="minorBidi"/>
          <w:sz w:val="28"/>
          <w:szCs w:val="28"/>
          <w:lang w:eastAsia="en-US"/>
        </w:rPr>
        <w:t xml:space="preserve">, зарегистрировано в Минюсте России </w:t>
      </w:r>
      <w:r w:rsidRPr="008E7E3B">
        <w:rPr>
          <w:sz w:val="28"/>
          <w:szCs w:val="28"/>
        </w:rPr>
        <w:t xml:space="preserve">23 </w:t>
      </w:r>
      <w:r w:rsidRPr="008E7E3B">
        <w:rPr>
          <w:sz w:val="28"/>
          <w:szCs w:val="28"/>
        </w:rPr>
        <w:t>.12.</w:t>
      </w:r>
      <w:r w:rsidRPr="008E7E3B">
        <w:rPr>
          <w:sz w:val="28"/>
          <w:szCs w:val="28"/>
        </w:rPr>
        <w:t>2016 г. N 44916</w:t>
      </w:r>
      <w:r w:rsidRPr="008E7E3B">
        <w:rPr>
          <w:rFonts w:eastAsia="Calibri" w:cstheme="minorBidi"/>
          <w:sz w:val="28"/>
          <w:szCs w:val="28"/>
          <w:lang w:eastAsia="en-US"/>
        </w:rPr>
        <w:t>.</w:t>
      </w:r>
    </w:p>
    <w:p w14:paraId="4685CE0E" w14:textId="77777777" w:rsidR="00D63CC8" w:rsidRDefault="00D63CC8" w:rsidP="00D63CC8">
      <w:pPr>
        <w:jc w:val="both"/>
        <w:rPr>
          <w:rFonts w:eastAsia="Calibri"/>
          <w:sz w:val="28"/>
          <w:szCs w:val="28"/>
          <w:lang w:eastAsia="en-US"/>
        </w:rPr>
      </w:pPr>
    </w:p>
    <w:p w14:paraId="163ED06C" w14:textId="77777777" w:rsidR="00D63CC8" w:rsidRDefault="00D63CC8" w:rsidP="00D63CC8">
      <w:pPr>
        <w:rPr>
          <w:rFonts w:eastAsia="Calibri"/>
          <w:sz w:val="28"/>
          <w:szCs w:val="28"/>
          <w:lang w:eastAsia="en-US"/>
        </w:rPr>
      </w:pPr>
    </w:p>
    <w:tbl>
      <w:tblPr>
        <w:tblW w:w="0" w:type="auto"/>
        <w:tblLook w:val="04A0" w:firstRow="1" w:lastRow="0" w:firstColumn="1" w:lastColumn="0" w:noHBand="0" w:noVBand="1"/>
      </w:tblPr>
      <w:tblGrid>
        <w:gridCol w:w="3543"/>
        <w:gridCol w:w="2876"/>
        <w:gridCol w:w="3152"/>
      </w:tblGrid>
      <w:tr w:rsidR="00D63CC8" w14:paraId="57E68D6E" w14:textId="77777777" w:rsidTr="00D63CC8">
        <w:tc>
          <w:tcPr>
            <w:tcW w:w="3543" w:type="dxa"/>
            <w:hideMark/>
          </w:tcPr>
          <w:p w14:paraId="02CE70D7" w14:textId="77777777" w:rsidR="00D63CC8" w:rsidRDefault="00D63CC8">
            <w:pPr>
              <w:spacing w:line="276" w:lineRule="auto"/>
              <w:rPr>
                <w:rFonts w:eastAsia="Calibri"/>
                <w:sz w:val="28"/>
                <w:szCs w:val="28"/>
                <w:lang w:eastAsia="en-US"/>
              </w:rPr>
            </w:pPr>
            <w:r>
              <w:rPr>
                <w:rFonts w:eastAsia="Calibri"/>
                <w:sz w:val="28"/>
                <w:szCs w:val="28"/>
                <w:lang w:eastAsia="en-US"/>
              </w:rPr>
              <w:t>Организация-разработчик:</w:t>
            </w:r>
          </w:p>
        </w:tc>
        <w:tc>
          <w:tcPr>
            <w:tcW w:w="2876" w:type="dxa"/>
          </w:tcPr>
          <w:p w14:paraId="44CBA506" w14:textId="77777777" w:rsidR="00D63CC8" w:rsidRDefault="00D63CC8">
            <w:pPr>
              <w:spacing w:line="276" w:lineRule="auto"/>
              <w:rPr>
                <w:rFonts w:eastAsia="Calibri"/>
                <w:sz w:val="28"/>
                <w:szCs w:val="28"/>
                <w:lang w:eastAsia="en-US"/>
              </w:rPr>
            </w:pPr>
          </w:p>
        </w:tc>
        <w:tc>
          <w:tcPr>
            <w:tcW w:w="3152" w:type="dxa"/>
          </w:tcPr>
          <w:p w14:paraId="5386A482" w14:textId="77777777" w:rsidR="00D63CC8" w:rsidRDefault="00D63CC8">
            <w:pPr>
              <w:spacing w:line="276" w:lineRule="auto"/>
              <w:rPr>
                <w:rFonts w:eastAsia="Calibri"/>
                <w:sz w:val="28"/>
                <w:szCs w:val="28"/>
                <w:lang w:eastAsia="en-US"/>
              </w:rPr>
            </w:pPr>
            <w:r>
              <w:rPr>
                <w:rFonts w:eastAsia="Calibri"/>
                <w:sz w:val="28"/>
                <w:szCs w:val="28"/>
                <w:lang w:eastAsia="en-US"/>
              </w:rPr>
              <w:t>КГБ ПОУ ХТТТ</w:t>
            </w:r>
          </w:p>
          <w:p w14:paraId="6F61EB16" w14:textId="77777777" w:rsidR="00D63CC8" w:rsidRDefault="00D63CC8">
            <w:pPr>
              <w:spacing w:line="276" w:lineRule="auto"/>
              <w:rPr>
                <w:rFonts w:eastAsia="Calibri"/>
                <w:sz w:val="28"/>
                <w:szCs w:val="28"/>
                <w:lang w:eastAsia="en-US"/>
              </w:rPr>
            </w:pPr>
          </w:p>
          <w:p w14:paraId="1A849F5C" w14:textId="77777777" w:rsidR="00D63CC8" w:rsidRDefault="00D63CC8">
            <w:pPr>
              <w:spacing w:line="276" w:lineRule="auto"/>
              <w:rPr>
                <w:rFonts w:eastAsia="Calibri"/>
                <w:sz w:val="28"/>
                <w:szCs w:val="28"/>
                <w:lang w:eastAsia="en-US"/>
              </w:rPr>
            </w:pPr>
          </w:p>
          <w:p w14:paraId="6CE24358" w14:textId="77777777" w:rsidR="00D63CC8" w:rsidRDefault="00D63CC8">
            <w:pPr>
              <w:spacing w:line="276" w:lineRule="auto"/>
              <w:rPr>
                <w:rFonts w:eastAsia="Calibri"/>
                <w:sz w:val="28"/>
                <w:szCs w:val="28"/>
                <w:lang w:eastAsia="en-US"/>
              </w:rPr>
            </w:pPr>
          </w:p>
          <w:p w14:paraId="3F3E6647" w14:textId="77777777" w:rsidR="00D63CC8" w:rsidRDefault="00D63CC8">
            <w:pPr>
              <w:spacing w:line="276" w:lineRule="auto"/>
              <w:rPr>
                <w:rFonts w:eastAsia="Calibri"/>
                <w:sz w:val="28"/>
                <w:szCs w:val="28"/>
                <w:lang w:eastAsia="en-US"/>
              </w:rPr>
            </w:pPr>
          </w:p>
        </w:tc>
      </w:tr>
      <w:tr w:rsidR="00D63CC8" w14:paraId="600877BC" w14:textId="77777777" w:rsidTr="00D63CC8">
        <w:tc>
          <w:tcPr>
            <w:tcW w:w="3543" w:type="dxa"/>
            <w:hideMark/>
          </w:tcPr>
          <w:p w14:paraId="42CC946B" w14:textId="77777777" w:rsidR="00D63CC8" w:rsidRDefault="00D63CC8">
            <w:pPr>
              <w:spacing w:line="276" w:lineRule="auto"/>
              <w:jc w:val="both"/>
              <w:rPr>
                <w:sz w:val="28"/>
                <w:szCs w:val="28"/>
                <w:lang w:eastAsia="en-US"/>
              </w:rPr>
            </w:pPr>
            <w:r>
              <w:rPr>
                <w:sz w:val="28"/>
                <w:szCs w:val="28"/>
                <w:lang w:eastAsia="en-US"/>
              </w:rPr>
              <w:t xml:space="preserve">Разработчики программы: </w:t>
            </w:r>
          </w:p>
        </w:tc>
        <w:tc>
          <w:tcPr>
            <w:tcW w:w="2876" w:type="dxa"/>
          </w:tcPr>
          <w:p w14:paraId="3D66B672" w14:textId="77777777" w:rsidR="00D63CC8" w:rsidRDefault="00D63CC8">
            <w:pPr>
              <w:spacing w:line="276" w:lineRule="auto"/>
              <w:rPr>
                <w:rFonts w:eastAsia="Calibri"/>
                <w:sz w:val="28"/>
                <w:szCs w:val="28"/>
                <w:lang w:eastAsia="en-US"/>
              </w:rPr>
            </w:pPr>
          </w:p>
          <w:p w14:paraId="28720AA2" w14:textId="77777777" w:rsidR="00D63CC8" w:rsidRDefault="00D63CC8">
            <w:pPr>
              <w:spacing w:line="276" w:lineRule="auto"/>
              <w:rPr>
                <w:rFonts w:eastAsia="Calibri"/>
                <w:sz w:val="28"/>
                <w:szCs w:val="28"/>
                <w:lang w:eastAsia="en-US"/>
              </w:rPr>
            </w:pPr>
          </w:p>
        </w:tc>
        <w:tc>
          <w:tcPr>
            <w:tcW w:w="3152" w:type="dxa"/>
          </w:tcPr>
          <w:p w14:paraId="3A0EACD0" w14:textId="77777777" w:rsidR="00D63CC8" w:rsidRDefault="00D63CC8">
            <w:pPr>
              <w:spacing w:line="276" w:lineRule="auto"/>
              <w:rPr>
                <w:rFonts w:eastAsia="Calibri"/>
                <w:sz w:val="28"/>
                <w:szCs w:val="28"/>
                <w:lang w:eastAsia="en-US"/>
              </w:rPr>
            </w:pPr>
          </w:p>
        </w:tc>
      </w:tr>
      <w:tr w:rsidR="00D63CC8" w14:paraId="4092C387" w14:textId="77777777" w:rsidTr="00D63CC8">
        <w:tc>
          <w:tcPr>
            <w:tcW w:w="3543" w:type="dxa"/>
            <w:vAlign w:val="center"/>
          </w:tcPr>
          <w:p w14:paraId="3FE64EC6" w14:textId="77777777" w:rsidR="00D63CC8" w:rsidRDefault="00D63CC8">
            <w:pPr>
              <w:spacing w:line="276" w:lineRule="auto"/>
              <w:rPr>
                <w:sz w:val="28"/>
                <w:szCs w:val="28"/>
                <w:lang w:eastAsia="en-US"/>
              </w:rPr>
            </w:pPr>
            <w:r>
              <w:rPr>
                <w:sz w:val="28"/>
                <w:szCs w:val="28"/>
                <w:lang w:eastAsia="en-US"/>
              </w:rPr>
              <w:t>Преподаватель</w:t>
            </w:r>
          </w:p>
          <w:p w14:paraId="0168D5DB" w14:textId="77777777" w:rsidR="00D63CC8" w:rsidRDefault="00D63CC8">
            <w:pPr>
              <w:spacing w:line="276" w:lineRule="auto"/>
              <w:rPr>
                <w:rFonts w:eastAsia="Calibri"/>
                <w:sz w:val="28"/>
                <w:szCs w:val="28"/>
                <w:lang w:eastAsia="en-US"/>
              </w:rPr>
            </w:pPr>
          </w:p>
        </w:tc>
        <w:tc>
          <w:tcPr>
            <w:tcW w:w="2876" w:type="dxa"/>
            <w:hideMark/>
          </w:tcPr>
          <w:p w14:paraId="2DE0D075" w14:textId="77777777" w:rsidR="00D63CC8" w:rsidRDefault="00D63CC8">
            <w:pPr>
              <w:spacing w:line="276" w:lineRule="auto"/>
              <w:rPr>
                <w:rFonts w:eastAsia="Calibri"/>
                <w:sz w:val="28"/>
                <w:szCs w:val="28"/>
                <w:lang w:eastAsia="en-US"/>
              </w:rPr>
            </w:pPr>
            <w:r>
              <w:rPr>
                <w:rFonts w:eastAsia="Calibri"/>
                <w:sz w:val="28"/>
                <w:szCs w:val="28"/>
                <w:lang w:eastAsia="en-US"/>
              </w:rPr>
              <w:t>___________________</w:t>
            </w:r>
          </w:p>
          <w:p w14:paraId="24A9DE31" w14:textId="77777777" w:rsidR="00D63CC8" w:rsidRDefault="00D63CC8">
            <w:pPr>
              <w:spacing w:line="276" w:lineRule="auto"/>
              <w:jc w:val="center"/>
              <w:rPr>
                <w:rFonts w:eastAsia="Calibri"/>
                <w:sz w:val="28"/>
                <w:szCs w:val="28"/>
                <w:lang w:eastAsia="en-US"/>
              </w:rPr>
            </w:pPr>
            <w:r>
              <w:rPr>
                <w:sz w:val="28"/>
                <w:szCs w:val="28"/>
                <w:vertAlign w:val="superscript"/>
                <w:lang w:eastAsia="en-US"/>
              </w:rPr>
              <w:t>(подпись)</w:t>
            </w:r>
          </w:p>
        </w:tc>
        <w:tc>
          <w:tcPr>
            <w:tcW w:w="3152" w:type="dxa"/>
            <w:vAlign w:val="center"/>
            <w:hideMark/>
          </w:tcPr>
          <w:p w14:paraId="23BDB9EF" w14:textId="77777777" w:rsidR="00D63CC8" w:rsidRDefault="00D63CC8">
            <w:pPr>
              <w:spacing w:line="276" w:lineRule="auto"/>
              <w:jc w:val="center"/>
              <w:rPr>
                <w:rFonts w:eastAsia="Calibri"/>
                <w:sz w:val="28"/>
                <w:szCs w:val="28"/>
                <w:lang w:eastAsia="en-US"/>
              </w:rPr>
            </w:pPr>
            <w:proofErr w:type="spellStart"/>
            <w:r>
              <w:rPr>
                <w:rFonts w:eastAsia="Calibri"/>
                <w:sz w:val="28"/>
                <w:szCs w:val="28"/>
                <w:lang w:eastAsia="en-US"/>
              </w:rPr>
              <w:t>С.В.Литвинова</w:t>
            </w:r>
            <w:proofErr w:type="spellEnd"/>
          </w:p>
        </w:tc>
      </w:tr>
      <w:tr w:rsidR="00D63CC8" w14:paraId="28B19C60" w14:textId="77777777" w:rsidTr="00D63CC8">
        <w:tc>
          <w:tcPr>
            <w:tcW w:w="3543" w:type="dxa"/>
            <w:vAlign w:val="center"/>
          </w:tcPr>
          <w:p w14:paraId="5963EEFE" w14:textId="77777777" w:rsidR="00D63CC8" w:rsidRDefault="00D63CC8">
            <w:pPr>
              <w:spacing w:line="276" w:lineRule="auto"/>
              <w:rPr>
                <w:rFonts w:eastAsia="Calibri"/>
                <w:sz w:val="28"/>
                <w:szCs w:val="28"/>
                <w:lang w:eastAsia="en-US"/>
              </w:rPr>
            </w:pPr>
          </w:p>
        </w:tc>
        <w:tc>
          <w:tcPr>
            <w:tcW w:w="2876" w:type="dxa"/>
          </w:tcPr>
          <w:p w14:paraId="69D45971" w14:textId="77777777" w:rsidR="00D63CC8" w:rsidRDefault="00D63CC8">
            <w:pPr>
              <w:spacing w:line="276" w:lineRule="auto"/>
              <w:jc w:val="center"/>
              <w:rPr>
                <w:rFonts w:eastAsia="Calibri"/>
                <w:sz w:val="28"/>
                <w:szCs w:val="28"/>
                <w:lang w:eastAsia="en-US"/>
              </w:rPr>
            </w:pPr>
          </w:p>
        </w:tc>
        <w:tc>
          <w:tcPr>
            <w:tcW w:w="3152" w:type="dxa"/>
            <w:vAlign w:val="center"/>
          </w:tcPr>
          <w:p w14:paraId="127835B8" w14:textId="77777777" w:rsidR="00D63CC8" w:rsidRDefault="00D63CC8">
            <w:pPr>
              <w:spacing w:line="276" w:lineRule="auto"/>
              <w:jc w:val="center"/>
              <w:rPr>
                <w:rFonts w:eastAsia="Calibri"/>
                <w:sz w:val="28"/>
                <w:szCs w:val="28"/>
                <w:lang w:eastAsia="en-US"/>
              </w:rPr>
            </w:pPr>
          </w:p>
        </w:tc>
      </w:tr>
      <w:tr w:rsidR="00D63CC8" w14:paraId="2D14C480" w14:textId="77777777" w:rsidTr="00D63CC8">
        <w:tc>
          <w:tcPr>
            <w:tcW w:w="3543" w:type="dxa"/>
          </w:tcPr>
          <w:p w14:paraId="40C8E21F" w14:textId="77777777" w:rsidR="00D63CC8" w:rsidRDefault="00D63CC8">
            <w:pPr>
              <w:spacing w:line="276" w:lineRule="auto"/>
              <w:rPr>
                <w:rFonts w:eastAsia="Calibri"/>
                <w:sz w:val="28"/>
                <w:szCs w:val="28"/>
                <w:lang w:eastAsia="en-US"/>
              </w:rPr>
            </w:pPr>
          </w:p>
        </w:tc>
        <w:tc>
          <w:tcPr>
            <w:tcW w:w="2876" w:type="dxa"/>
          </w:tcPr>
          <w:p w14:paraId="75979188" w14:textId="77777777" w:rsidR="00D63CC8" w:rsidRDefault="00D63CC8">
            <w:pPr>
              <w:spacing w:line="276" w:lineRule="auto"/>
              <w:rPr>
                <w:rFonts w:eastAsia="Calibri"/>
                <w:sz w:val="28"/>
                <w:szCs w:val="28"/>
                <w:lang w:eastAsia="en-US"/>
              </w:rPr>
            </w:pPr>
          </w:p>
          <w:p w14:paraId="52B6F92E" w14:textId="77777777" w:rsidR="00D63CC8" w:rsidRDefault="00D63CC8">
            <w:pPr>
              <w:spacing w:line="276" w:lineRule="auto"/>
              <w:rPr>
                <w:rFonts w:eastAsia="Calibri"/>
                <w:sz w:val="28"/>
                <w:szCs w:val="28"/>
                <w:lang w:eastAsia="en-US"/>
              </w:rPr>
            </w:pPr>
          </w:p>
        </w:tc>
        <w:tc>
          <w:tcPr>
            <w:tcW w:w="3152" w:type="dxa"/>
          </w:tcPr>
          <w:p w14:paraId="50822D68" w14:textId="77777777" w:rsidR="00D63CC8" w:rsidRDefault="00D63CC8">
            <w:pPr>
              <w:spacing w:line="276" w:lineRule="auto"/>
              <w:rPr>
                <w:rFonts w:eastAsia="Calibri"/>
                <w:sz w:val="28"/>
                <w:szCs w:val="28"/>
                <w:lang w:eastAsia="en-US"/>
              </w:rPr>
            </w:pPr>
          </w:p>
        </w:tc>
      </w:tr>
      <w:tr w:rsidR="00D63CC8" w14:paraId="2BC3B4BB" w14:textId="77777777" w:rsidTr="00D63CC8">
        <w:tc>
          <w:tcPr>
            <w:tcW w:w="9571" w:type="dxa"/>
            <w:gridSpan w:val="3"/>
            <w:hideMark/>
          </w:tcPr>
          <w:p w14:paraId="10C3348D" w14:textId="77777777" w:rsidR="00D63CC8" w:rsidRDefault="00D63CC8">
            <w:pPr>
              <w:spacing w:line="276" w:lineRule="auto"/>
              <w:rPr>
                <w:rFonts w:eastAsia="Calibri"/>
                <w:sz w:val="28"/>
                <w:szCs w:val="28"/>
                <w:lang w:eastAsia="en-US"/>
              </w:rPr>
            </w:pPr>
            <w:r>
              <w:rPr>
                <w:sz w:val="28"/>
                <w:szCs w:val="28"/>
                <w:lang w:eastAsia="en-US"/>
              </w:rPr>
              <w:t>Программа утверждена на заседании ПЦК (наименование)</w:t>
            </w:r>
          </w:p>
        </w:tc>
      </w:tr>
      <w:tr w:rsidR="00D63CC8" w14:paraId="0A08145A" w14:textId="77777777" w:rsidTr="00D63CC8">
        <w:tc>
          <w:tcPr>
            <w:tcW w:w="9571" w:type="dxa"/>
            <w:gridSpan w:val="3"/>
          </w:tcPr>
          <w:p w14:paraId="0DF9238F" w14:textId="77777777" w:rsidR="00D63CC8" w:rsidRDefault="00D63CC8">
            <w:pPr>
              <w:spacing w:line="276" w:lineRule="auto"/>
              <w:rPr>
                <w:rFonts w:eastAsia="Calibri"/>
                <w:sz w:val="28"/>
                <w:szCs w:val="28"/>
                <w:lang w:eastAsia="en-US"/>
              </w:rPr>
            </w:pPr>
          </w:p>
          <w:p w14:paraId="29D5CC37" w14:textId="77777777" w:rsidR="00D63CC8" w:rsidRDefault="00D63CC8">
            <w:pPr>
              <w:spacing w:line="276" w:lineRule="auto"/>
              <w:rPr>
                <w:rFonts w:eastAsia="Calibri"/>
                <w:sz w:val="28"/>
                <w:szCs w:val="28"/>
                <w:lang w:eastAsia="en-US"/>
              </w:rPr>
            </w:pPr>
            <w:proofErr w:type="gramStart"/>
            <w:r>
              <w:rPr>
                <w:rFonts w:eastAsia="Calibri"/>
                <w:sz w:val="28"/>
                <w:szCs w:val="28"/>
                <w:lang w:eastAsia="en-US"/>
              </w:rPr>
              <w:t>Протокол  от</w:t>
            </w:r>
            <w:proofErr w:type="gramEnd"/>
            <w:r>
              <w:rPr>
                <w:rFonts w:eastAsia="Calibri"/>
                <w:sz w:val="28"/>
                <w:szCs w:val="28"/>
                <w:lang w:eastAsia="en-US"/>
              </w:rPr>
              <w:t xml:space="preserve"> ___.___.20___г. №_____</w:t>
            </w:r>
          </w:p>
        </w:tc>
      </w:tr>
      <w:tr w:rsidR="00D63CC8" w14:paraId="5E3ECB9A" w14:textId="77777777" w:rsidTr="00D63CC8">
        <w:tc>
          <w:tcPr>
            <w:tcW w:w="3543" w:type="dxa"/>
            <w:vAlign w:val="center"/>
            <w:hideMark/>
          </w:tcPr>
          <w:p w14:paraId="73018746" w14:textId="77777777" w:rsidR="00D63CC8" w:rsidRDefault="00D63CC8">
            <w:pPr>
              <w:spacing w:line="276" w:lineRule="auto"/>
              <w:rPr>
                <w:rFonts w:eastAsia="Calibri"/>
                <w:sz w:val="28"/>
                <w:szCs w:val="28"/>
                <w:lang w:eastAsia="en-US"/>
              </w:rPr>
            </w:pPr>
            <w:r>
              <w:rPr>
                <w:rFonts w:eastAsia="Calibri"/>
                <w:sz w:val="28"/>
                <w:szCs w:val="28"/>
                <w:lang w:eastAsia="en-US"/>
              </w:rPr>
              <w:t>Председатель</w:t>
            </w:r>
          </w:p>
        </w:tc>
        <w:tc>
          <w:tcPr>
            <w:tcW w:w="2876" w:type="dxa"/>
            <w:hideMark/>
          </w:tcPr>
          <w:p w14:paraId="1CAF8CAE" w14:textId="77777777" w:rsidR="00D63CC8" w:rsidRDefault="00D63CC8">
            <w:pPr>
              <w:spacing w:line="276" w:lineRule="auto"/>
              <w:jc w:val="center"/>
              <w:rPr>
                <w:rFonts w:eastAsia="Calibri"/>
                <w:sz w:val="28"/>
                <w:szCs w:val="28"/>
                <w:lang w:eastAsia="en-US"/>
              </w:rPr>
            </w:pPr>
            <w:r>
              <w:rPr>
                <w:rFonts w:eastAsia="Calibri"/>
                <w:sz w:val="28"/>
                <w:szCs w:val="28"/>
                <w:lang w:eastAsia="en-US"/>
              </w:rPr>
              <w:t>___________________</w:t>
            </w:r>
          </w:p>
          <w:p w14:paraId="15B4B99E" w14:textId="77777777" w:rsidR="00D63CC8" w:rsidRDefault="00D63CC8">
            <w:pPr>
              <w:spacing w:line="276" w:lineRule="auto"/>
              <w:jc w:val="center"/>
              <w:rPr>
                <w:rFonts w:eastAsia="Calibri"/>
                <w:sz w:val="28"/>
                <w:szCs w:val="28"/>
                <w:lang w:eastAsia="en-US"/>
              </w:rPr>
            </w:pPr>
            <w:r>
              <w:rPr>
                <w:sz w:val="28"/>
                <w:szCs w:val="28"/>
                <w:vertAlign w:val="superscript"/>
                <w:lang w:eastAsia="en-US"/>
              </w:rPr>
              <w:t>(подпись)</w:t>
            </w:r>
          </w:p>
        </w:tc>
        <w:tc>
          <w:tcPr>
            <w:tcW w:w="3152" w:type="dxa"/>
            <w:vAlign w:val="center"/>
            <w:hideMark/>
          </w:tcPr>
          <w:p w14:paraId="5141A409" w14:textId="77777777" w:rsidR="00D63CC8" w:rsidRDefault="00D63CC8">
            <w:pPr>
              <w:spacing w:line="276" w:lineRule="auto"/>
              <w:jc w:val="center"/>
              <w:rPr>
                <w:rFonts w:eastAsia="Calibri"/>
                <w:sz w:val="28"/>
                <w:szCs w:val="28"/>
                <w:lang w:eastAsia="en-US"/>
              </w:rPr>
            </w:pPr>
            <w:proofErr w:type="spellStart"/>
            <w:r>
              <w:rPr>
                <w:rFonts w:eastAsia="Calibri"/>
                <w:sz w:val="28"/>
                <w:szCs w:val="28"/>
                <w:lang w:eastAsia="en-US"/>
              </w:rPr>
              <w:t>С.В.Литвинова</w:t>
            </w:r>
            <w:proofErr w:type="spellEnd"/>
          </w:p>
        </w:tc>
      </w:tr>
      <w:tr w:rsidR="00D63CC8" w14:paraId="72E39AB2" w14:textId="77777777" w:rsidTr="00D63CC8">
        <w:tc>
          <w:tcPr>
            <w:tcW w:w="3543" w:type="dxa"/>
          </w:tcPr>
          <w:p w14:paraId="2A15C716" w14:textId="77777777" w:rsidR="00D63CC8" w:rsidRDefault="00D63CC8">
            <w:pPr>
              <w:spacing w:line="276" w:lineRule="auto"/>
              <w:rPr>
                <w:rFonts w:eastAsia="Calibri"/>
                <w:sz w:val="28"/>
                <w:szCs w:val="28"/>
                <w:lang w:eastAsia="en-US"/>
              </w:rPr>
            </w:pPr>
          </w:p>
        </w:tc>
        <w:tc>
          <w:tcPr>
            <w:tcW w:w="2876" w:type="dxa"/>
          </w:tcPr>
          <w:p w14:paraId="20835F4D" w14:textId="77777777" w:rsidR="00D63CC8" w:rsidRDefault="00D63CC8">
            <w:pPr>
              <w:spacing w:line="276" w:lineRule="auto"/>
              <w:rPr>
                <w:rFonts w:eastAsia="Calibri"/>
                <w:sz w:val="28"/>
                <w:szCs w:val="28"/>
                <w:lang w:eastAsia="en-US"/>
              </w:rPr>
            </w:pPr>
          </w:p>
        </w:tc>
        <w:tc>
          <w:tcPr>
            <w:tcW w:w="3152" w:type="dxa"/>
          </w:tcPr>
          <w:p w14:paraId="6AEBCB50" w14:textId="77777777" w:rsidR="00D63CC8" w:rsidRDefault="00D63CC8">
            <w:pPr>
              <w:spacing w:line="276" w:lineRule="auto"/>
              <w:rPr>
                <w:rFonts w:eastAsia="Calibri"/>
                <w:sz w:val="28"/>
                <w:szCs w:val="28"/>
                <w:lang w:eastAsia="en-US"/>
              </w:rPr>
            </w:pPr>
          </w:p>
        </w:tc>
      </w:tr>
      <w:tr w:rsidR="00D63CC8" w14:paraId="6F9A3325" w14:textId="77777777" w:rsidTr="00D63CC8">
        <w:tc>
          <w:tcPr>
            <w:tcW w:w="3543" w:type="dxa"/>
            <w:hideMark/>
          </w:tcPr>
          <w:p w14:paraId="20B28864" w14:textId="77777777" w:rsidR="00D63CC8" w:rsidRDefault="00D63CC8">
            <w:pPr>
              <w:spacing w:line="276" w:lineRule="auto"/>
              <w:rPr>
                <w:rFonts w:eastAsia="Calibri"/>
                <w:sz w:val="28"/>
                <w:szCs w:val="28"/>
                <w:lang w:eastAsia="en-US"/>
              </w:rPr>
            </w:pPr>
            <w:r>
              <w:rPr>
                <w:rFonts w:eastAsia="Calibri"/>
                <w:sz w:val="28"/>
                <w:szCs w:val="28"/>
                <w:lang w:eastAsia="en-US"/>
              </w:rPr>
              <w:t xml:space="preserve">СОГЛАСОВАНО: </w:t>
            </w:r>
          </w:p>
        </w:tc>
        <w:tc>
          <w:tcPr>
            <w:tcW w:w="2876" w:type="dxa"/>
          </w:tcPr>
          <w:p w14:paraId="7C272331" w14:textId="77777777" w:rsidR="00D63CC8" w:rsidRDefault="00D63CC8">
            <w:pPr>
              <w:spacing w:line="276" w:lineRule="auto"/>
              <w:rPr>
                <w:rFonts w:eastAsia="Calibri"/>
                <w:sz w:val="28"/>
                <w:szCs w:val="28"/>
                <w:lang w:eastAsia="en-US"/>
              </w:rPr>
            </w:pPr>
          </w:p>
        </w:tc>
        <w:tc>
          <w:tcPr>
            <w:tcW w:w="3152" w:type="dxa"/>
          </w:tcPr>
          <w:p w14:paraId="047DF7DB" w14:textId="77777777" w:rsidR="00D63CC8" w:rsidRDefault="00D63CC8">
            <w:pPr>
              <w:spacing w:line="276" w:lineRule="auto"/>
              <w:rPr>
                <w:rFonts w:eastAsia="Calibri"/>
                <w:sz w:val="28"/>
                <w:szCs w:val="28"/>
                <w:lang w:eastAsia="en-US"/>
              </w:rPr>
            </w:pPr>
          </w:p>
        </w:tc>
      </w:tr>
      <w:tr w:rsidR="00D63CC8" w14:paraId="273185D7" w14:textId="77777777" w:rsidTr="00D63CC8">
        <w:tc>
          <w:tcPr>
            <w:tcW w:w="3543" w:type="dxa"/>
            <w:hideMark/>
          </w:tcPr>
          <w:p w14:paraId="09A90130" w14:textId="77777777" w:rsidR="00D63CC8" w:rsidRDefault="00D63CC8">
            <w:pPr>
              <w:spacing w:line="276" w:lineRule="auto"/>
              <w:rPr>
                <w:rFonts w:eastAsia="Calibri"/>
                <w:sz w:val="28"/>
                <w:szCs w:val="28"/>
                <w:lang w:eastAsia="en-US"/>
              </w:rPr>
            </w:pPr>
            <w:r>
              <w:rPr>
                <w:rFonts w:eastAsia="Calibri"/>
                <w:sz w:val="28"/>
                <w:szCs w:val="28"/>
                <w:lang w:eastAsia="en-US"/>
              </w:rPr>
              <w:t xml:space="preserve">Методист </w:t>
            </w:r>
          </w:p>
        </w:tc>
        <w:tc>
          <w:tcPr>
            <w:tcW w:w="2876" w:type="dxa"/>
            <w:hideMark/>
          </w:tcPr>
          <w:p w14:paraId="339F53E6" w14:textId="77777777" w:rsidR="00D63CC8" w:rsidRDefault="00D63CC8">
            <w:pPr>
              <w:spacing w:line="276" w:lineRule="auto"/>
              <w:jc w:val="center"/>
              <w:rPr>
                <w:rFonts w:eastAsia="Calibri"/>
                <w:sz w:val="28"/>
                <w:szCs w:val="28"/>
                <w:lang w:eastAsia="en-US"/>
              </w:rPr>
            </w:pPr>
            <w:r>
              <w:rPr>
                <w:rFonts w:eastAsia="Calibri"/>
                <w:sz w:val="28"/>
                <w:szCs w:val="28"/>
                <w:lang w:eastAsia="en-US"/>
              </w:rPr>
              <w:t>___________________</w:t>
            </w:r>
          </w:p>
          <w:p w14:paraId="026260A5" w14:textId="77777777" w:rsidR="00D63CC8" w:rsidRDefault="00D63CC8">
            <w:pPr>
              <w:spacing w:line="276" w:lineRule="auto"/>
              <w:jc w:val="center"/>
              <w:rPr>
                <w:rFonts w:eastAsia="Calibri"/>
                <w:sz w:val="28"/>
                <w:szCs w:val="28"/>
                <w:lang w:eastAsia="en-US"/>
              </w:rPr>
            </w:pPr>
            <w:r>
              <w:rPr>
                <w:sz w:val="28"/>
                <w:szCs w:val="28"/>
                <w:vertAlign w:val="superscript"/>
                <w:lang w:eastAsia="en-US"/>
              </w:rPr>
              <w:t>(подпись)</w:t>
            </w:r>
          </w:p>
        </w:tc>
        <w:tc>
          <w:tcPr>
            <w:tcW w:w="3152" w:type="dxa"/>
            <w:vAlign w:val="center"/>
            <w:hideMark/>
          </w:tcPr>
          <w:p w14:paraId="1322555D" w14:textId="77777777" w:rsidR="00D63CC8" w:rsidRDefault="00D63CC8">
            <w:pPr>
              <w:rPr>
                <w:rFonts w:eastAsia="Calibri"/>
                <w:sz w:val="28"/>
                <w:szCs w:val="28"/>
                <w:lang w:eastAsia="en-US"/>
              </w:rPr>
            </w:pPr>
          </w:p>
        </w:tc>
      </w:tr>
      <w:tr w:rsidR="00D63CC8" w14:paraId="4F245E6C" w14:textId="77777777" w:rsidTr="00D63CC8">
        <w:tc>
          <w:tcPr>
            <w:tcW w:w="3543" w:type="dxa"/>
          </w:tcPr>
          <w:p w14:paraId="31E8444D" w14:textId="77777777" w:rsidR="00D63CC8" w:rsidRDefault="00D63CC8">
            <w:pPr>
              <w:spacing w:line="276" w:lineRule="auto"/>
              <w:rPr>
                <w:rFonts w:eastAsia="Calibri"/>
                <w:sz w:val="28"/>
                <w:szCs w:val="28"/>
                <w:lang w:eastAsia="en-US"/>
              </w:rPr>
            </w:pPr>
          </w:p>
        </w:tc>
        <w:tc>
          <w:tcPr>
            <w:tcW w:w="2876" w:type="dxa"/>
          </w:tcPr>
          <w:p w14:paraId="3691047B" w14:textId="77777777" w:rsidR="00D63CC8" w:rsidRDefault="00D63CC8">
            <w:pPr>
              <w:spacing w:line="276" w:lineRule="auto"/>
              <w:jc w:val="center"/>
              <w:rPr>
                <w:rFonts w:eastAsia="Calibri"/>
                <w:sz w:val="28"/>
                <w:szCs w:val="28"/>
                <w:lang w:eastAsia="en-US"/>
              </w:rPr>
            </w:pPr>
          </w:p>
        </w:tc>
        <w:tc>
          <w:tcPr>
            <w:tcW w:w="3152" w:type="dxa"/>
            <w:vAlign w:val="center"/>
          </w:tcPr>
          <w:p w14:paraId="7465B999" w14:textId="77777777" w:rsidR="00D63CC8" w:rsidRDefault="00D63CC8">
            <w:pPr>
              <w:spacing w:line="276" w:lineRule="auto"/>
              <w:jc w:val="center"/>
              <w:rPr>
                <w:rFonts w:eastAsia="Calibri"/>
                <w:sz w:val="28"/>
                <w:szCs w:val="28"/>
                <w:lang w:eastAsia="en-US"/>
              </w:rPr>
            </w:pPr>
          </w:p>
          <w:p w14:paraId="7D8E1764" w14:textId="77777777" w:rsidR="00D63CC8" w:rsidRDefault="00D63CC8">
            <w:pPr>
              <w:spacing w:line="276" w:lineRule="auto"/>
              <w:jc w:val="center"/>
              <w:rPr>
                <w:rFonts w:eastAsia="Calibri"/>
                <w:sz w:val="28"/>
                <w:szCs w:val="28"/>
                <w:lang w:eastAsia="en-US"/>
              </w:rPr>
            </w:pPr>
          </w:p>
        </w:tc>
      </w:tr>
      <w:tr w:rsidR="00D63CC8" w14:paraId="6419C0AC" w14:textId="77777777" w:rsidTr="00D63CC8">
        <w:tc>
          <w:tcPr>
            <w:tcW w:w="3543" w:type="dxa"/>
            <w:hideMark/>
          </w:tcPr>
          <w:p w14:paraId="41474241" w14:textId="77777777" w:rsidR="00D63CC8" w:rsidRDefault="00D63CC8">
            <w:pPr>
              <w:spacing w:line="276" w:lineRule="auto"/>
              <w:rPr>
                <w:rFonts w:eastAsia="Calibri"/>
                <w:sz w:val="28"/>
                <w:szCs w:val="28"/>
                <w:lang w:eastAsia="en-US"/>
              </w:rPr>
            </w:pPr>
            <w:proofErr w:type="spellStart"/>
            <w:r>
              <w:rPr>
                <w:rFonts w:eastAsia="Calibri"/>
                <w:sz w:val="28"/>
                <w:szCs w:val="28"/>
                <w:lang w:eastAsia="en-US"/>
              </w:rPr>
              <w:t>Зам.директора</w:t>
            </w:r>
            <w:proofErr w:type="spellEnd"/>
            <w:r>
              <w:rPr>
                <w:rFonts w:eastAsia="Calibri"/>
                <w:sz w:val="28"/>
                <w:szCs w:val="28"/>
                <w:lang w:eastAsia="en-US"/>
              </w:rPr>
              <w:t xml:space="preserve"> по УР</w:t>
            </w:r>
          </w:p>
        </w:tc>
        <w:tc>
          <w:tcPr>
            <w:tcW w:w="2876" w:type="dxa"/>
            <w:hideMark/>
          </w:tcPr>
          <w:p w14:paraId="65C59C77" w14:textId="77777777" w:rsidR="00D63CC8" w:rsidRDefault="00D63CC8">
            <w:pPr>
              <w:spacing w:line="276" w:lineRule="auto"/>
              <w:jc w:val="center"/>
              <w:rPr>
                <w:rFonts w:eastAsia="Calibri"/>
                <w:sz w:val="28"/>
                <w:szCs w:val="28"/>
                <w:lang w:eastAsia="en-US"/>
              </w:rPr>
            </w:pPr>
            <w:r>
              <w:rPr>
                <w:rFonts w:eastAsia="Calibri"/>
                <w:sz w:val="28"/>
                <w:szCs w:val="28"/>
                <w:lang w:eastAsia="en-US"/>
              </w:rPr>
              <w:t>___________________</w:t>
            </w:r>
          </w:p>
          <w:p w14:paraId="69106DCD" w14:textId="77777777" w:rsidR="00D63CC8" w:rsidRDefault="00D63CC8">
            <w:pPr>
              <w:spacing w:line="276" w:lineRule="auto"/>
              <w:jc w:val="center"/>
              <w:rPr>
                <w:rFonts w:eastAsia="Calibri"/>
                <w:sz w:val="28"/>
                <w:szCs w:val="28"/>
                <w:lang w:eastAsia="en-US"/>
              </w:rPr>
            </w:pPr>
            <w:r>
              <w:rPr>
                <w:sz w:val="28"/>
                <w:szCs w:val="28"/>
                <w:vertAlign w:val="superscript"/>
                <w:lang w:eastAsia="en-US"/>
              </w:rPr>
              <w:t>(подпись)</w:t>
            </w:r>
          </w:p>
        </w:tc>
        <w:tc>
          <w:tcPr>
            <w:tcW w:w="3152" w:type="dxa"/>
            <w:vAlign w:val="center"/>
            <w:hideMark/>
          </w:tcPr>
          <w:p w14:paraId="365132E1" w14:textId="77777777" w:rsidR="00D63CC8" w:rsidRDefault="00D63CC8">
            <w:pPr>
              <w:spacing w:line="276" w:lineRule="auto"/>
              <w:jc w:val="center"/>
              <w:rPr>
                <w:rFonts w:eastAsia="Calibri"/>
                <w:sz w:val="28"/>
                <w:szCs w:val="28"/>
                <w:lang w:eastAsia="en-US"/>
              </w:rPr>
            </w:pPr>
            <w:proofErr w:type="spellStart"/>
            <w:r>
              <w:rPr>
                <w:rFonts w:eastAsia="Calibri"/>
                <w:sz w:val="28"/>
                <w:szCs w:val="28"/>
                <w:lang w:eastAsia="en-US"/>
              </w:rPr>
              <w:t>Г.С.Санклер</w:t>
            </w:r>
            <w:proofErr w:type="spellEnd"/>
          </w:p>
        </w:tc>
      </w:tr>
    </w:tbl>
    <w:p w14:paraId="4B0165A5" w14:textId="77777777" w:rsidR="00D63CC8" w:rsidRDefault="00D63CC8" w:rsidP="00D63CC8">
      <w:pPr>
        <w:spacing w:line="252" w:lineRule="auto"/>
        <w:rPr>
          <w:i/>
          <w:caps/>
        </w:rPr>
      </w:pPr>
    </w:p>
    <w:p w14:paraId="0FA538A5" w14:textId="77777777" w:rsidR="00D63CC8" w:rsidRDefault="00D63CC8" w:rsidP="00D63CC8">
      <w:pPr>
        <w:spacing w:line="252" w:lineRule="auto"/>
        <w:rPr>
          <w:i/>
          <w:caps/>
        </w:rPr>
      </w:pPr>
    </w:p>
    <w:p w14:paraId="507AD347" w14:textId="77777777" w:rsidR="00D63CC8" w:rsidRDefault="00D63CC8" w:rsidP="00D63CC8">
      <w:pPr>
        <w:spacing w:line="252" w:lineRule="auto"/>
        <w:rPr>
          <w:i/>
          <w:caps/>
        </w:rPr>
      </w:pPr>
    </w:p>
    <w:p w14:paraId="1308339F" w14:textId="77777777" w:rsidR="00D63CC8" w:rsidRDefault="00D63CC8" w:rsidP="00D63CC8">
      <w:pPr>
        <w:spacing w:line="252" w:lineRule="auto"/>
        <w:rPr>
          <w:i/>
          <w:caps/>
        </w:rPr>
      </w:pPr>
    </w:p>
    <w:p w14:paraId="3CB112A9" w14:textId="77777777" w:rsidR="00D63CC8" w:rsidRDefault="00D63CC8" w:rsidP="00D63CC8">
      <w:pPr>
        <w:spacing w:line="252" w:lineRule="auto"/>
        <w:rPr>
          <w:i/>
          <w:caps/>
        </w:rPr>
      </w:pPr>
    </w:p>
    <w:p w14:paraId="7025A433" w14:textId="77777777" w:rsidR="00D63CC8" w:rsidRDefault="00D63CC8" w:rsidP="00D63CC8">
      <w:pPr>
        <w:spacing w:line="252" w:lineRule="auto"/>
        <w:rPr>
          <w:i/>
          <w:caps/>
        </w:rPr>
      </w:pPr>
    </w:p>
    <w:p w14:paraId="6F192B51" w14:textId="77777777" w:rsidR="00D63CC8" w:rsidRDefault="00D63CC8" w:rsidP="00D63CC8">
      <w:pPr>
        <w:spacing w:line="252" w:lineRule="auto"/>
        <w:rPr>
          <w:i/>
          <w:caps/>
        </w:rPr>
      </w:pPr>
    </w:p>
    <w:p w14:paraId="339FA6C1" w14:textId="77777777" w:rsidR="00D63CC8" w:rsidRDefault="00D63CC8" w:rsidP="00D63CC8">
      <w:pPr>
        <w:spacing w:line="252" w:lineRule="auto"/>
        <w:rPr>
          <w:i/>
          <w:caps/>
        </w:rPr>
      </w:pPr>
    </w:p>
    <w:p w14:paraId="0ECD1C59" w14:textId="77777777" w:rsidR="00D63CC8" w:rsidRDefault="00D63CC8" w:rsidP="00D63CC8">
      <w:pPr>
        <w:spacing w:line="252" w:lineRule="auto"/>
        <w:rPr>
          <w:i/>
          <w:caps/>
        </w:rPr>
      </w:pPr>
    </w:p>
    <w:p w14:paraId="77A9DE19" w14:textId="77777777" w:rsidR="00D63CC8" w:rsidRDefault="00D63CC8" w:rsidP="00D63CC8">
      <w:pPr>
        <w:spacing w:after="200" w:line="276" w:lineRule="auto"/>
      </w:pPr>
    </w:p>
    <w:p w14:paraId="4ABA4D4F" w14:textId="77777777" w:rsidR="00D63CC8" w:rsidRPr="008E7E3B" w:rsidRDefault="00D63CC8" w:rsidP="00D63CC8">
      <w:bookmarkStart w:id="0" w:name="_Toc156825287"/>
      <w:r w:rsidRPr="008E7E3B">
        <w:lastRenderedPageBreak/>
        <w:t>СОДЕРЖАНИЕ ПРОГРАММЫ</w:t>
      </w:r>
      <w:bookmarkEnd w:id="0"/>
    </w:p>
    <w:p w14:paraId="68349CA6" w14:textId="77777777" w:rsidR="00D63CC8" w:rsidRPr="008E7E3B" w:rsidRDefault="00D63CC8" w:rsidP="00D63CC8">
      <w:pPr>
        <w:pStyle w:val="a6"/>
        <w:rPr>
          <w:rFonts w:asciiTheme="minorHAnsi" w:eastAsiaTheme="minorEastAsia" w:hAnsiTheme="minorHAnsi" w:cstheme="minorBidi"/>
          <w:sz w:val="24"/>
          <w:szCs w:val="24"/>
          <w:lang w:val="ru-RU" w:eastAsia="ru-RU"/>
        </w:rPr>
      </w:pPr>
      <w:r w:rsidRPr="008E7E3B">
        <w:rPr>
          <w:b/>
          <w:bCs/>
          <w:sz w:val="24"/>
          <w:szCs w:val="24"/>
        </w:rPr>
        <w:fldChar w:fldCharType="begin"/>
      </w:r>
      <w:r w:rsidRPr="008E7E3B">
        <w:rPr>
          <w:b/>
          <w:bCs/>
          <w:sz w:val="24"/>
          <w:szCs w:val="24"/>
        </w:rPr>
        <w:instrText xml:space="preserve"> TOC \h \z \t "Раздел 1;1;Раздел 1.1;2" </w:instrText>
      </w:r>
      <w:r w:rsidRPr="008E7E3B">
        <w:rPr>
          <w:b/>
          <w:bCs/>
          <w:sz w:val="24"/>
          <w:szCs w:val="24"/>
        </w:rPr>
        <w:fldChar w:fldCharType="separate"/>
      </w:r>
      <w:hyperlink r:id="rId7" w:anchor="_Toc156825287" w:history="1">
        <w:r w:rsidRPr="008E7E3B">
          <w:rPr>
            <w:rStyle w:val="a3"/>
            <w:rFonts w:eastAsia="Calibri"/>
          </w:rPr>
          <w:t>СОДЕРЖАНИЕ ПРОГРАММЫ</w:t>
        </w:r>
        <w:r w:rsidRPr="008E7E3B">
          <w:rPr>
            <w:rStyle w:val="a3"/>
            <w:rFonts w:eastAsia="Calibri"/>
            <w:webHidden/>
          </w:rPr>
          <w:tab/>
        </w:r>
        <w:r w:rsidRPr="008E7E3B">
          <w:rPr>
            <w:rStyle w:val="a3"/>
            <w:rFonts w:eastAsia="Calibri"/>
            <w:webHidden/>
          </w:rPr>
          <w:fldChar w:fldCharType="begin"/>
        </w:r>
        <w:r w:rsidRPr="008E7E3B">
          <w:rPr>
            <w:rStyle w:val="a3"/>
            <w:rFonts w:eastAsia="Calibri"/>
            <w:webHidden/>
          </w:rPr>
          <w:instrText xml:space="preserve"> PAGEREF _Toc156825287 \h </w:instrText>
        </w:r>
        <w:r w:rsidRPr="008E7E3B">
          <w:rPr>
            <w:rStyle w:val="a3"/>
            <w:rFonts w:eastAsia="Calibri"/>
            <w:webHidden/>
          </w:rPr>
        </w:r>
        <w:r w:rsidRPr="008E7E3B">
          <w:rPr>
            <w:rStyle w:val="a3"/>
            <w:rFonts w:eastAsia="Calibri"/>
            <w:webHidden/>
          </w:rPr>
          <w:fldChar w:fldCharType="separate"/>
        </w:r>
        <w:r w:rsidRPr="008E7E3B">
          <w:rPr>
            <w:rStyle w:val="a3"/>
            <w:rFonts w:eastAsia="Calibri"/>
            <w:webHidden/>
          </w:rPr>
          <w:t>3</w:t>
        </w:r>
        <w:r w:rsidRPr="008E7E3B">
          <w:rPr>
            <w:rStyle w:val="a3"/>
            <w:rFonts w:eastAsia="Calibri"/>
            <w:webHidden/>
          </w:rPr>
          <w:fldChar w:fldCharType="end"/>
        </w:r>
      </w:hyperlink>
    </w:p>
    <w:p w14:paraId="456A7B0C" w14:textId="77777777" w:rsidR="00D63CC8" w:rsidRPr="008E7E3B" w:rsidRDefault="00176155" w:rsidP="00D63CC8">
      <w:pPr>
        <w:pStyle w:val="a6"/>
        <w:rPr>
          <w:rFonts w:asciiTheme="minorHAnsi" w:eastAsiaTheme="minorEastAsia" w:hAnsiTheme="minorHAnsi" w:cstheme="minorBidi"/>
          <w:b/>
          <w:bCs/>
          <w:sz w:val="24"/>
          <w:szCs w:val="24"/>
          <w:lang w:eastAsia="ru-RU"/>
        </w:rPr>
      </w:pPr>
      <w:hyperlink r:id="rId8" w:anchor="_Toc156825288" w:history="1">
        <w:r w:rsidR="00D63CC8" w:rsidRPr="008E7E3B">
          <w:rPr>
            <w:rStyle w:val="a3"/>
            <w:rFonts w:eastAsia="Calibri"/>
          </w:rPr>
          <w:t>1. Общая характеристика</w:t>
        </w:r>
        <w:r w:rsidR="00D63CC8" w:rsidRPr="008E7E3B">
          <w:rPr>
            <w:rStyle w:val="a3"/>
            <w:rFonts w:eastAsia="Calibri"/>
            <w:webHidden/>
          </w:rPr>
          <w:tab/>
        </w:r>
        <w:r w:rsidR="00D63CC8" w:rsidRPr="008E7E3B">
          <w:rPr>
            <w:rStyle w:val="a3"/>
            <w:rFonts w:eastAsia="Calibri"/>
            <w:webHidden/>
          </w:rPr>
          <w:fldChar w:fldCharType="begin"/>
        </w:r>
        <w:r w:rsidR="00D63CC8" w:rsidRPr="008E7E3B">
          <w:rPr>
            <w:rStyle w:val="a3"/>
            <w:rFonts w:eastAsia="Calibri"/>
            <w:webHidden/>
          </w:rPr>
          <w:instrText xml:space="preserve"> PAGEREF _Toc156825288 \h </w:instrText>
        </w:r>
        <w:r w:rsidR="00D63CC8" w:rsidRPr="008E7E3B">
          <w:rPr>
            <w:rStyle w:val="a3"/>
            <w:rFonts w:eastAsia="Calibri"/>
            <w:webHidden/>
          </w:rPr>
        </w:r>
        <w:r w:rsidR="00D63CC8" w:rsidRPr="008E7E3B">
          <w:rPr>
            <w:rStyle w:val="a3"/>
            <w:rFonts w:eastAsia="Calibri"/>
            <w:webHidden/>
          </w:rPr>
          <w:fldChar w:fldCharType="separate"/>
        </w:r>
        <w:r w:rsidR="00D63CC8" w:rsidRPr="008E7E3B">
          <w:rPr>
            <w:rStyle w:val="a3"/>
            <w:rFonts w:eastAsia="Calibri"/>
            <w:webHidden/>
          </w:rPr>
          <w:t>4</w:t>
        </w:r>
        <w:r w:rsidR="00D63CC8" w:rsidRPr="008E7E3B">
          <w:rPr>
            <w:rStyle w:val="a3"/>
            <w:rFonts w:eastAsia="Calibri"/>
            <w:webHidden/>
          </w:rPr>
          <w:fldChar w:fldCharType="end"/>
        </w:r>
      </w:hyperlink>
    </w:p>
    <w:p w14:paraId="20FF6709" w14:textId="77777777" w:rsidR="00D63CC8" w:rsidRPr="008E7E3B" w:rsidRDefault="00176155" w:rsidP="00D63CC8">
      <w:pPr>
        <w:rPr>
          <w:rFonts w:asciiTheme="minorHAnsi" w:eastAsiaTheme="minorEastAsia" w:hAnsiTheme="minorHAnsi" w:cstheme="minorBidi"/>
        </w:rPr>
      </w:pPr>
      <w:hyperlink r:id="rId9" w:anchor="_Toc156825289" w:history="1">
        <w:r w:rsidR="00D63CC8" w:rsidRPr="008E7E3B">
          <w:rPr>
            <w:rStyle w:val="a3"/>
            <w:rFonts w:eastAsia="Calibri"/>
          </w:rPr>
          <w:t>1.1. Цель и место дисциплины в структуре образовательной программы</w:t>
        </w:r>
        <w:r w:rsidR="00D63CC8" w:rsidRPr="008E7E3B">
          <w:rPr>
            <w:rStyle w:val="a3"/>
            <w:rFonts w:eastAsia="Calibri"/>
            <w:webHidden/>
          </w:rPr>
          <w:tab/>
        </w:r>
        <w:r w:rsidR="00D63CC8" w:rsidRPr="008E7E3B">
          <w:rPr>
            <w:rStyle w:val="a3"/>
            <w:rFonts w:eastAsia="Calibri"/>
            <w:webHidden/>
          </w:rPr>
          <w:fldChar w:fldCharType="begin"/>
        </w:r>
        <w:r w:rsidR="00D63CC8" w:rsidRPr="008E7E3B">
          <w:rPr>
            <w:rStyle w:val="a3"/>
            <w:rFonts w:eastAsia="Calibri"/>
            <w:webHidden/>
          </w:rPr>
          <w:instrText xml:space="preserve"> PAGEREF _Toc156825289 \h </w:instrText>
        </w:r>
        <w:r w:rsidR="00D63CC8" w:rsidRPr="008E7E3B">
          <w:rPr>
            <w:rStyle w:val="a3"/>
            <w:rFonts w:eastAsia="Calibri"/>
            <w:webHidden/>
          </w:rPr>
        </w:r>
        <w:r w:rsidR="00D63CC8" w:rsidRPr="008E7E3B">
          <w:rPr>
            <w:rStyle w:val="a3"/>
            <w:rFonts w:eastAsia="Calibri"/>
            <w:webHidden/>
          </w:rPr>
          <w:fldChar w:fldCharType="separate"/>
        </w:r>
        <w:r w:rsidR="00D63CC8" w:rsidRPr="008E7E3B">
          <w:rPr>
            <w:rStyle w:val="a3"/>
            <w:rFonts w:eastAsia="Calibri"/>
            <w:webHidden/>
          </w:rPr>
          <w:t>4</w:t>
        </w:r>
        <w:r w:rsidR="00D63CC8" w:rsidRPr="008E7E3B">
          <w:rPr>
            <w:rStyle w:val="a3"/>
            <w:rFonts w:eastAsia="Calibri"/>
            <w:webHidden/>
          </w:rPr>
          <w:fldChar w:fldCharType="end"/>
        </w:r>
      </w:hyperlink>
    </w:p>
    <w:p w14:paraId="0120786C" w14:textId="77777777" w:rsidR="00D63CC8" w:rsidRPr="008E7E3B" w:rsidRDefault="00176155" w:rsidP="00D63CC8">
      <w:pPr>
        <w:rPr>
          <w:rFonts w:asciiTheme="minorHAnsi" w:eastAsiaTheme="minorEastAsia" w:hAnsiTheme="minorHAnsi" w:cstheme="minorBidi"/>
        </w:rPr>
      </w:pPr>
      <w:hyperlink r:id="rId10" w:anchor="_Toc156825290" w:history="1">
        <w:r w:rsidR="00D63CC8" w:rsidRPr="008E7E3B">
          <w:rPr>
            <w:rStyle w:val="a3"/>
            <w:rFonts w:eastAsia="Calibri"/>
          </w:rPr>
          <w:t>1.2. Планируемые результаты освоения дисциплины</w:t>
        </w:r>
        <w:r w:rsidR="00D63CC8" w:rsidRPr="008E7E3B">
          <w:rPr>
            <w:rStyle w:val="a3"/>
            <w:rFonts w:eastAsia="Calibri"/>
            <w:webHidden/>
          </w:rPr>
          <w:tab/>
        </w:r>
        <w:r w:rsidR="00D63CC8" w:rsidRPr="008E7E3B">
          <w:rPr>
            <w:rStyle w:val="a3"/>
            <w:rFonts w:eastAsia="Calibri"/>
            <w:webHidden/>
          </w:rPr>
          <w:fldChar w:fldCharType="begin"/>
        </w:r>
        <w:r w:rsidR="00D63CC8" w:rsidRPr="008E7E3B">
          <w:rPr>
            <w:rStyle w:val="a3"/>
            <w:rFonts w:eastAsia="Calibri"/>
            <w:webHidden/>
          </w:rPr>
          <w:instrText xml:space="preserve"> PAGEREF _Toc156825290 \h </w:instrText>
        </w:r>
        <w:r w:rsidR="00D63CC8" w:rsidRPr="008E7E3B">
          <w:rPr>
            <w:rStyle w:val="a3"/>
            <w:rFonts w:eastAsia="Calibri"/>
            <w:webHidden/>
          </w:rPr>
        </w:r>
        <w:r w:rsidR="00D63CC8" w:rsidRPr="008E7E3B">
          <w:rPr>
            <w:rStyle w:val="a3"/>
            <w:rFonts w:eastAsia="Calibri"/>
            <w:webHidden/>
          </w:rPr>
          <w:fldChar w:fldCharType="separate"/>
        </w:r>
        <w:r w:rsidR="00D63CC8" w:rsidRPr="008E7E3B">
          <w:rPr>
            <w:rStyle w:val="a3"/>
            <w:rFonts w:eastAsia="Calibri"/>
            <w:webHidden/>
          </w:rPr>
          <w:t>4</w:t>
        </w:r>
        <w:r w:rsidR="00D63CC8" w:rsidRPr="008E7E3B">
          <w:rPr>
            <w:rStyle w:val="a3"/>
            <w:rFonts w:eastAsia="Calibri"/>
            <w:webHidden/>
          </w:rPr>
          <w:fldChar w:fldCharType="end"/>
        </w:r>
      </w:hyperlink>
    </w:p>
    <w:p w14:paraId="55B88AE5" w14:textId="77777777" w:rsidR="00D63CC8" w:rsidRPr="008E7E3B" w:rsidRDefault="00176155" w:rsidP="00D63CC8">
      <w:pPr>
        <w:pStyle w:val="a6"/>
        <w:rPr>
          <w:rFonts w:asciiTheme="minorHAnsi" w:eastAsiaTheme="minorEastAsia" w:hAnsiTheme="minorHAnsi" w:cstheme="minorBidi"/>
          <w:sz w:val="24"/>
          <w:szCs w:val="24"/>
          <w:lang w:eastAsia="ru-RU"/>
        </w:rPr>
      </w:pPr>
      <w:hyperlink r:id="rId11" w:anchor="_Toc156825291" w:history="1">
        <w:r w:rsidR="00D63CC8" w:rsidRPr="008E7E3B">
          <w:rPr>
            <w:rStyle w:val="a3"/>
            <w:rFonts w:eastAsia="Calibri"/>
          </w:rPr>
          <w:t>2. Структура и содержание ДИСЦИПЛИНЫ</w:t>
        </w:r>
        <w:r w:rsidR="00D63CC8" w:rsidRPr="008E7E3B">
          <w:rPr>
            <w:rStyle w:val="a3"/>
            <w:rFonts w:eastAsia="Calibri"/>
            <w:webHidden/>
          </w:rPr>
          <w:tab/>
        </w:r>
        <w:r w:rsidR="00D63CC8" w:rsidRPr="008E7E3B">
          <w:rPr>
            <w:rStyle w:val="a3"/>
            <w:rFonts w:eastAsia="Calibri"/>
            <w:webHidden/>
          </w:rPr>
          <w:fldChar w:fldCharType="begin"/>
        </w:r>
        <w:r w:rsidR="00D63CC8" w:rsidRPr="008E7E3B">
          <w:rPr>
            <w:rStyle w:val="a3"/>
            <w:rFonts w:eastAsia="Calibri"/>
            <w:webHidden/>
          </w:rPr>
          <w:instrText xml:space="preserve"> PAGEREF _Toc156825291 \h </w:instrText>
        </w:r>
        <w:r w:rsidR="00D63CC8" w:rsidRPr="008E7E3B">
          <w:rPr>
            <w:rStyle w:val="a3"/>
            <w:rFonts w:eastAsia="Calibri"/>
            <w:webHidden/>
          </w:rPr>
        </w:r>
        <w:r w:rsidR="00D63CC8" w:rsidRPr="008E7E3B">
          <w:rPr>
            <w:rStyle w:val="a3"/>
            <w:rFonts w:eastAsia="Calibri"/>
            <w:webHidden/>
          </w:rPr>
          <w:fldChar w:fldCharType="separate"/>
        </w:r>
        <w:r w:rsidR="00D63CC8" w:rsidRPr="008E7E3B">
          <w:rPr>
            <w:rStyle w:val="a3"/>
            <w:rFonts w:eastAsia="Calibri"/>
            <w:webHidden/>
          </w:rPr>
          <w:t>4</w:t>
        </w:r>
        <w:r w:rsidR="00D63CC8" w:rsidRPr="008E7E3B">
          <w:rPr>
            <w:rStyle w:val="a3"/>
            <w:rFonts w:eastAsia="Calibri"/>
            <w:webHidden/>
          </w:rPr>
          <w:fldChar w:fldCharType="end"/>
        </w:r>
      </w:hyperlink>
    </w:p>
    <w:p w14:paraId="23B54DDC" w14:textId="77777777" w:rsidR="00D63CC8" w:rsidRPr="008E7E3B" w:rsidRDefault="00176155" w:rsidP="00D63CC8">
      <w:pPr>
        <w:rPr>
          <w:rFonts w:asciiTheme="minorHAnsi" w:eastAsiaTheme="minorEastAsia" w:hAnsiTheme="minorHAnsi" w:cstheme="minorBidi"/>
        </w:rPr>
      </w:pPr>
      <w:hyperlink r:id="rId12" w:anchor="_Toc156825292" w:history="1">
        <w:r w:rsidR="00D63CC8" w:rsidRPr="008E7E3B">
          <w:rPr>
            <w:rStyle w:val="a3"/>
            <w:rFonts w:eastAsia="Calibri"/>
          </w:rPr>
          <w:t>2.1. Трудоемкость освоения дисциплины</w:t>
        </w:r>
        <w:r w:rsidR="00D63CC8" w:rsidRPr="008E7E3B">
          <w:rPr>
            <w:rStyle w:val="a3"/>
            <w:rFonts w:eastAsia="Calibri"/>
            <w:webHidden/>
          </w:rPr>
          <w:tab/>
        </w:r>
        <w:r w:rsidR="00D63CC8" w:rsidRPr="008E7E3B">
          <w:rPr>
            <w:rStyle w:val="a3"/>
            <w:rFonts w:eastAsia="Calibri"/>
            <w:webHidden/>
          </w:rPr>
          <w:fldChar w:fldCharType="begin"/>
        </w:r>
        <w:r w:rsidR="00D63CC8" w:rsidRPr="008E7E3B">
          <w:rPr>
            <w:rStyle w:val="a3"/>
            <w:rFonts w:eastAsia="Calibri"/>
            <w:webHidden/>
          </w:rPr>
          <w:instrText xml:space="preserve"> PAGEREF _Toc156825292 \h </w:instrText>
        </w:r>
        <w:r w:rsidR="00D63CC8" w:rsidRPr="008E7E3B">
          <w:rPr>
            <w:rStyle w:val="a3"/>
            <w:rFonts w:eastAsia="Calibri"/>
            <w:webHidden/>
          </w:rPr>
        </w:r>
        <w:r w:rsidR="00D63CC8" w:rsidRPr="008E7E3B">
          <w:rPr>
            <w:rStyle w:val="a3"/>
            <w:rFonts w:eastAsia="Calibri"/>
            <w:webHidden/>
          </w:rPr>
          <w:fldChar w:fldCharType="separate"/>
        </w:r>
        <w:r w:rsidR="00D63CC8" w:rsidRPr="008E7E3B">
          <w:rPr>
            <w:rStyle w:val="a3"/>
            <w:rFonts w:eastAsia="Calibri"/>
            <w:webHidden/>
          </w:rPr>
          <w:t>4</w:t>
        </w:r>
        <w:r w:rsidR="00D63CC8" w:rsidRPr="008E7E3B">
          <w:rPr>
            <w:rStyle w:val="a3"/>
            <w:rFonts w:eastAsia="Calibri"/>
            <w:webHidden/>
          </w:rPr>
          <w:fldChar w:fldCharType="end"/>
        </w:r>
      </w:hyperlink>
    </w:p>
    <w:p w14:paraId="7D78A79E" w14:textId="77777777" w:rsidR="00D63CC8" w:rsidRPr="008E7E3B" w:rsidRDefault="00176155" w:rsidP="00D63CC8">
      <w:pPr>
        <w:rPr>
          <w:rFonts w:asciiTheme="minorHAnsi" w:eastAsiaTheme="minorEastAsia" w:hAnsiTheme="minorHAnsi" w:cstheme="minorBidi"/>
        </w:rPr>
      </w:pPr>
      <w:hyperlink r:id="rId13" w:anchor="_Toc156825293" w:history="1">
        <w:r w:rsidR="00D63CC8" w:rsidRPr="008E7E3B">
          <w:rPr>
            <w:rStyle w:val="a3"/>
            <w:rFonts w:eastAsia="Calibri"/>
          </w:rPr>
          <w:t>2.2. Содержание дисциплины</w:t>
        </w:r>
        <w:r w:rsidR="00D63CC8" w:rsidRPr="008E7E3B">
          <w:rPr>
            <w:rStyle w:val="a3"/>
            <w:rFonts w:eastAsia="Calibri"/>
            <w:webHidden/>
          </w:rPr>
          <w:tab/>
        </w:r>
        <w:r w:rsidR="00D63CC8" w:rsidRPr="008E7E3B">
          <w:rPr>
            <w:rStyle w:val="a3"/>
            <w:rFonts w:eastAsia="Calibri"/>
            <w:webHidden/>
          </w:rPr>
          <w:fldChar w:fldCharType="begin"/>
        </w:r>
        <w:r w:rsidR="00D63CC8" w:rsidRPr="008E7E3B">
          <w:rPr>
            <w:rStyle w:val="a3"/>
            <w:rFonts w:eastAsia="Calibri"/>
            <w:webHidden/>
          </w:rPr>
          <w:instrText xml:space="preserve"> PAGEREF _Toc156825293 \h </w:instrText>
        </w:r>
        <w:r w:rsidR="00D63CC8" w:rsidRPr="008E7E3B">
          <w:rPr>
            <w:rStyle w:val="a3"/>
            <w:rFonts w:eastAsia="Calibri"/>
            <w:webHidden/>
          </w:rPr>
        </w:r>
        <w:r w:rsidR="00D63CC8" w:rsidRPr="008E7E3B">
          <w:rPr>
            <w:rStyle w:val="a3"/>
            <w:rFonts w:eastAsia="Calibri"/>
            <w:webHidden/>
          </w:rPr>
          <w:fldChar w:fldCharType="separate"/>
        </w:r>
        <w:r w:rsidR="00D63CC8" w:rsidRPr="008E7E3B">
          <w:rPr>
            <w:rStyle w:val="a3"/>
            <w:rFonts w:eastAsia="Calibri"/>
            <w:webHidden/>
          </w:rPr>
          <w:t>5</w:t>
        </w:r>
        <w:r w:rsidR="00D63CC8" w:rsidRPr="008E7E3B">
          <w:rPr>
            <w:rStyle w:val="a3"/>
            <w:rFonts w:eastAsia="Calibri"/>
            <w:webHidden/>
          </w:rPr>
          <w:fldChar w:fldCharType="end"/>
        </w:r>
      </w:hyperlink>
    </w:p>
    <w:p w14:paraId="18C3492B" w14:textId="77777777" w:rsidR="00D63CC8" w:rsidRPr="008E7E3B" w:rsidRDefault="00176155" w:rsidP="00D63CC8">
      <w:pPr>
        <w:rPr>
          <w:rFonts w:asciiTheme="minorHAnsi" w:eastAsiaTheme="minorEastAsia" w:hAnsiTheme="minorHAnsi" w:cstheme="minorBidi"/>
        </w:rPr>
      </w:pPr>
      <w:hyperlink r:id="rId14" w:anchor="_Toc156825295" w:history="1">
        <w:r w:rsidR="00D63CC8" w:rsidRPr="008E7E3B">
          <w:rPr>
            <w:rStyle w:val="a3"/>
            <w:rFonts w:eastAsia="Calibri"/>
          </w:rPr>
          <w:t>2.3. Курсовой проект (работа)</w:t>
        </w:r>
        <w:r w:rsidR="00D63CC8" w:rsidRPr="008E7E3B">
          <w:rPr>
            <w:rStyle w:val="a3"/>
            <w:rFonts w:eastAsia="Calibri"/>
            <w:webHidden/>
          </w:rPr>
          <w:tab/>
        </w:r>
        <w:r w:rsidR="00D63CC8" w:rsidRPr="008E7E3B">
          <w:rPr>
            <w:rStyle w:val="a3"/>
            <w:rFonts w:eastAsia="Calibri"/>
            <w:webHidden/>
          </w:rPr>
          <w:fldChar w:fldCharType="begin"/>
        </w:r>
        <w:r w:rsidR="00D63CC8" w:rsidRPr="008E7E3B">
          <w:rPr>
            <w:rStyle w:val="a3"/>
            <w:rFonts w:eastAsia="Calibri"/>
            <w:webHidden/>
          </w:rPr>
          <w:instrText xml:space="preserve"> PAGEREF _Toc156825295 \h </w:instrText>
        </w:r>
        <w:r w:rsidR="00D63CC8" w:rsidRPr="008E7E3B">
          <w:rPr>
            <w:rStyle w:val="a3"/>
            <w:rFonts w:eastAsia="Calibri"/>
            <w:webHidden/>
          </w:rPr>
        </w:r>
        <w:r w:rsidR="00D63CC8" w:rsidRPr="008E7E3B">
          <w:rPr>
            <w:rStyle w:val="a3"/>
            <w:rFonts w:eastAsia="Calibri"/>
            <w:webHidden/>
          </w:rPr>
          <w:fldChar w:fldCharType="separate"/>
        </w:r>
        <w:r w:rsidR="00D63CC8" w:rsidRPr="008E7E3B">
          <w:rPr>
            <w:rStyle w:val="a3"/>
            <w:rFonts w:eastAsia="Calibri"/>
            <w:webHidden/>
          </w:rPr>
          <w:t>6</w:t>
        </w:r>
        <w:r w:rsidR="00D63CC8" w:rsidRPr="008E7E3B">
          <w:rPr>
            <w:rStyle w:val="a3"/>
            <w:rFonts w:eastAsia="Calibri"/>
            <w:webHidden/>
          </w:rPr>
          <w:fldChar w:fldCharType="end"/>
        </w:r>
      </w:hyperlink>
    </w:p>
    <w:p w14:paraId="16DAB856" w14:textId="77777777" w:rsidR="00D63CC8" w:rsidRPr="008E7E3B" w:rsidRDefault="00176155" w:rsidP="00D63CC8">
      <w:pPr>
        <w:pStyle w:val="a6"/>
        <w:rPr>
          <w:rFonts w:asciiTheme="minorHAnsi" w:eastAsiaTheme="minorEastAsia" w:hAnsiTheme="minorHAnsi" w:cstheme="minorBidi"/>
          <w:sz w:val="24"/>
          <w:szCs w:val="24"/>
          <w:lang w:eastAsia="ru-RU"/>
        </w:rPr>
      </w:pPr>
      <w:hyperlink r:id="rId15" w:anchor="_Toc156825296" w:history="1">
        <w:r w:rsidR="00D63CC8" w:rsidRPr="008E7E3B">
          <w:rPr>
            <w:rStyle w:val="a3"/>
            <w:rFonts w:eastAsia="Calibri"/>
          </w:rPr>
          <w:t>3. Условия реализации ДИСЦИПЛИНЫ</w:t>
        </w:r>
        <w:r w:rsidR="00D63CC8" w:rsidRPr="008E7E3B">
          <w:rPr>
            <w:rStyle w:val="a3"/>
            <w:rFonts w:eastAsia="Calibri"/>
            <w:webHidden/>
          </w:rPr>
          <w:tab/>
        </w:r>
        <w:r w:rsidR="00D63CC8" w:rsidRPr="008E7E3B">
          <w:rPr>
            <w:rStyle w:val="a3"/>
            <w:rFonts w:eastAsia="Calibri"/>
            <w:webHidden/>
          </w:rPr>
          <w:fldChar w:fldCharType="begin"/>
        </w:r>
        <w:r w:rsidR="00D63CC8" w:rsidRPr="008E7E3B">
          <w:rPr>
            <w:rStyle w:val="a3"/>
            <w:rFonts w:eastAsia="Calibri"/>
            <w:webHidden/>
          </w:rPr>
          <w:instrText xml:space="preserve"> PAGEREF _Toc156825296 \h </w:instrText>
        </w:r>
        <w:r w:rsidR="00D63CC8" w:rsidRPr="008E7E3B">
          <w:rPr>
            <w:rStyle w:val="a3"/>
            <w:rFonts w:eastAsia="Calibri"/>
            <w:webHidden/>
          </w:rPr>
        </w:r>
        <w:r w:rsidR="00D63CC8" w:rsidRPr="008E7E3B">
          <w:rPr>
            <w:rStyle w:val="a3"/>
            <w:rFonts w:eastAsia="Calibri"/>
            <w:webHidden/>
          </w:rPr>
          <w:fldChar w:fldCharType="separate"/>
        </w:r>
        <w:r w:rsidR="00D63CC8" w:rsidRPr="008E7E3B">
          <w:rPr>
            <w:rStyle w:val="a3"/>
            <w:rFonts w:eastAsia="Calibri"/>
            <w:webHidden/>
          </w:rPr>
          <w:t>7</w:t>
        </w:r>
        <w:r w:rsidR="00D63CC8" w:rsidRPr="008E7E3B">
          <w:rPr>
            <w:rStyle w:val="a3"/>
            <w:rFonts w:eastAsia="Calibri"/>
            <w:webHidden/>
          </w:rPr>
          <w:fldChar w:fldCharType="end"/>
        </w:r>
      </w:hyperlink>
    </w:p>
    <w:p w14:paraId="5FDE7A2E" w14:textId="77777777" w:rsidR="00D63CC8" w:rsidRPr="008E7E3B" w:rsidRDefault="00176155" w:rsidP="00D63CC8">
      <w:pPr>
        <w:rPr>
          <w:rFonts w:asciiTheme="minorHAnsi" w:eastAsiaTheme="minorEastAsia" w:hAnsiTheme="minorHAnsi" w:cstheme="minorBidi"/>
        </w:rPr>
      </w:pPr>
      <w:hyperlink r:id="rId16" w:anchor="_Toc156825297" w:history="1">
        <w:r w:rsidR="00D63CC8" w:rsidRPr="008E7E3B">
          <w:rPr>
            <w:rStyle w:val="a3"/>
            <w:rFonts w:eastAsia="Calibri"/>
          </w:rPr>
          <w:t>3.1. Материально-техническое обеспечение</w:t>
        </w:r>
        <w:r w:rsidR="00D63CC8" w:rsidRPr="008E7E3B">
          <w:rPr>
            <w:rStyle w:val="a3"/>
            <w:rFonts w:eastAsia="Calibri"/>
            <w:webHidden/>
          </w:rPr>
          <w:tab/>
        </w:r>
        <w:r w:rsidR="00D63CC8" w:rsidRPr="008E7E3B">
          <w:rPr>
            <w:rStyle w:val="a3"/>
            <w:rFonts w:eastAsia="Calibri"/>
            <w:webHidden/>
          </w:rPr>
          <w:fldChar w:fldCharType="begin"/>
        </w:r>
        <w:r w:rsidR="00D63CC8" w:rsidRPr="008E7E3B">
          <w:rPr>
            <w:rStyle w:val="a3"/>
            <w:rFonts w:eastAsia="Calibri"/>
            <w:webHidden/>
          </w:rPr>
          <w:instrText xml:space="preserve"> PAGEREF _Toc156825297 \h </w:instrText>
        </w:r>
        <w:r w:rsidR="00D63CC8" w:rsidRPr="008E7E3B">
          <w:rPr>
            <w:rStyle w:val="a3"/>
            <w:rFonts w:eastAsia="Calibri"/>
            <w:webHidden/>
          </w:rPr>
        </w:r>
        <w:r w:rsidR="00D63CC8" w:rsidRPr="008E7E3B">
          <w:rPr>
            <w:rStyle w:val="a3"/>
            <w:rFonts w:eastAsia="Calibri"/>
            <w:webHidden/>
          </w:rPr>
          <w:fldChar w:fldCharType="separate"/>
        </w:r>
        <w:r w:rsidR="00D63CC8" w:rsidRPr="008E7E3B">
          <w:rPr>
            <w:rStyle w:val="a3"/>
            <w:rFonts w:eastAsia="Calibri"/>
            <w:webHidden/>
          </w:rPr>
          <w:t>7</w:t>
        </w:r>
        <w:r w:rsidR="00D63CC8" w:rsidRPr="008E7E3B">
          <w:rPr>
            <w:rStyle w:val="a3"/>
            <w:rFonts w:eastAsia="Calibri"/>
            <w:webHidden/>
          </w:rPr>
          <w:fldChar w:fldCharType="end"/>
        </w:r>
      </w:hyperlink>
    </w:p>
    <w:p w14:paraId="750226BA" w14:textId="77777777" w:rsidR="00D63CC8" w:rsidRPr="008E7E3B" w:rsidRDefault="00176155" w:rsidP="00D63CC8">
      <w:pPr>
        <w:rPr>
          <w:rFonts w:asciiTheme="minorHAnsi" w:eastAsiaTheme="minorEastAsia" w:hAnsiTheme="minorHAnsi" w:cstheme="minorBidi"/>
        </w:rPr>
      </w:pPr>
      <w:hyperlink r:id="rId17" w:anchor="_Toc156825298" w:history="1">
        <w:r w:rsidR="00D63CC8" w:rsidRPr="008E7E3B">
          <w:rPr>
            <w:rStyle w:val="a3"/>
            <w:rFonts w:eastAsia="Calibri"/>
          </w:rPr>
          <w:t>3.2. Учебно-методическое обеспечение</w:t>
        </w:r>
        <w:r w:rsidR="00D63CC8" w:rsidRPr="008E7E3B">
          <w:rPr>
            <w:rStyle w:val="a3"/>
            <w:rFonts w:eastAsia="Calibri"/>
            <w:webHidden/>
          </w:rPr>
          <w:tab/>
        </w:r>
        <w:r w:rsidR="00D63CC8" w:rsidRPr="008E7E3B">
          <w:rPr>
            <w:rStyle w:val="a3"/>
            <w:rFonts w:eastAsia="Calibri"/>
            <w:webHidden/>
          </w:rPr>
          <w:fldChar w:fldCharType="begin"/>
        </w:r>
        <w:r w:rsidR="00D63CC8" w:rsidRPr="008E7E3B">
          <w:rPr>
            <w:rStyle w:val="a3"/>
            <w:rFonts w:eastAsia="Calibri"/>
            <w:webHidden/>
          </w:rPr>
          <w:instrText xml:space="preserve"> PAGEREF _Toc156825298 \h </w:instrText>
        </w:r>
        <w:r w:rsidR="00D63CC8" w:rsidRPr="008E7E3B">
          <w:rPr>
            <w:rStyle w:val="a3"/>
            <w:rFonts w:eastAsia="Calibri"/>
            <w:webHidden/>
          </w:rPr>
        </w:r>
        <w:r w:rsidR="00D63CC8" w:rsidRPr="008E7E3B">
          <w:rPr>
            <w:rStyle w:val="a3"/>
            <w:rFonts w:eastAsia="Calibri"/>
            <w:webHidden/>
          </w:rPr>
          <w:fldChar w:fldCharType="separate"/>
        </w:r>
        <w:r w:rsidR="00D63CC8" w:rsidRPr="008E7E3B">
          <w:rPr>
            <w:rStyle w:val="a3"/>
            <w:rFonts w:eastAsia="Calibri"/>
            <w:webHidden/>
          </w:rPr>
          <w:t>7</w:t>
        </w:r>
        <w:r w:rsidR="00D63CC8" w:rsidRPr="008E7E3B">
          <w:rPr>
            <w:rStyle w:val="a3"/>
            <w:rFonts w:eastAsia="Calibri"/>
            <w:webHidden/>
          </w:rPr>
          <w:fldChar w:fldCharType="end"/>
        </w:r>
      </w:hyperlink>
    </w:p>
    <w:p w14:paraId="6E949C9D" w14:textId="77777777" w:rsidR="00D63CC8" w:rsidRPr="008E7E3B" w:rsidRDefault="00176155" w:rsidP="00D63CC8">
      <w:pPr>
        <w:pStyle w:val="a6"/>
        <w:rPr>
          <w:rFonts w:asciiTheme="minorHAnsi" w:eastAsiaTheme="minorEastAsia" w:hAnsiTheme="minorHAnsi" w:cstheme="minorBidi"/>
          <w:sz w:val="24"/>
          <w:szCs w:val="24"/>
          <w:lang w:eastAsia="ru-RU"/>
        </w:rPr>
      </w:pPr>
      <w:hyperlink r:id="rId18" w:anchor="_Toc156825299" w:history="1">
        <w:r w:rsidR="00D63CC8" w:rsidRPr="008E7E3B">
          <w:rPr>
            <w:rStyle w:val="a3"/>
            <w:rFonts w:eastAsia="Calibri"/>
          </w:rPr>
          <w:t>4. Контроль и оценка результатов  освоения ДИСЦИПЛИНЫ</w:t>
        </w:r>
        <w:r w:rsidR="00D63CC8" w:rsidRPr="008E7E3B">
          <w:rPr>
            <w:rStyle w:val="a3"/>
            <w:rFonts w:eastAsia="Calibri"/>
            <w:webHidden/>
          </w:rPr>
          <w:tab/>
        </w:r>
        <w:r w:rsidR="00D63CC8" w:rsidRPr="008E7E3B">
          <w:rPr>
            <w:rStyle w:val="a3"/>
            <w:rFonts w:eastAsia="Calibri"/>
            <w:webHidden/>
          </w:rPr>
          <w:fldChar w:fldCharType="begin"/>
        </w:r>
        <w:r w:rsidR="00D63CC8" w:rsidRPr="008E7E3B">
          <w:rPr>
            <w:rStyle w:val="a3"/>
            <w:rFonts w:eastAsia="Calibri"/>
            <w:webHidden/>
          </w:rPr>
          <w:instrText xml:space="preserve"> PAGEREF _Toc156825299 \h </w:instrText>
        </w:r>
        <w:r w:rsidR="00D63CC8" w:rsidRPr="008E7E3B">
          <w:rPr>
            <w:rStyle w:val="a3"/>
            <w:rFonts w:eastAsia="Calibri"/>
            <w:webHidden/>
          </w:rPr>
        </w:r>
        <w:r w:rsidR="00D63CC8" w:rsidRPr="008E7E3B">
          <w:rPr>
            <w:rStyle w:val="a3"/>
            <w:rFonts w:eastAsia="Calibri"/>
            <w:webHidden/>
          </w:rPr>
          <w:fldChar w:fldCharType="separate"/>
        </w:r>
        <w:r w:rsidR="00D63CC8" w:rsidRPr="008E7E3B">
          <w:rPr>
            <w:rStyle w:val="a3"/>
            <w:rFonts w:eastAsia="Calibri"/>
            <w:webHidden/>
          </w:rPr>
          <w:t>7</w:t>
        </w:r>
        <w:r w:rsidR="00D63CC8" w:rsidRPr="008E7E3B">
          <w:rPr>
            <w:rStyle w:val="a3"/>
            <w:rFonts w:eastAsia="Calibri"/>
            <w:webHidden/>
          </w:rPr>
          <w:fldChar w:fldCharType="end"/>
        </w:r>
      </w:hyperlink>
    </w:p>
    <w:p w14:paraId="5649145E" w14:textId="77777777" w:rsidR="00D63CC8" w:rsidRPr="008E7E3B" w:rsidRDefault="00D63CC8" w:rsidP="00D63CC8">
      <w:pPr>
        <w:rPr>
          <w:rFonts w:eastAsia="Segoe UI"/>
          <w:b/>
          <w:bCs/>
          <w:lang w:eastAsia="x-none"/>
        </w:rPr>
      </w:pPr>
      <w:r w:rsidRPr="008E7E3B">
        <w:rPr>
          <w:b/>
          <w:bCs/>
        </w:rPr>
        <w:fldChar w:fldCharType="end"/>
      </w:r>
    </w:p>
    <w:p w14:paraId="4C9F3230" w14:textId="77777777" w:rsidR="00D63CC8" w:rsidRPr="008E7E3B" w:rsidRDefault="00D63CC8" w:rsidP="00D63CC8">
      <w:pPr>
        <w:rPr>
          <w:rFonts w:cs="Calibri"/>
          <w:b/>
          <w:bCs/>
        </w:rPr>
      </w:pPr>
      <w:r w:rsidRPr="008E7E3B">
        <w:rPr>
          <w:rFonts w:ascii="Times New Roman Полужирный" w:eastAsia="Segoe UI" w:hAnsi="Times New Roman Полужирный" w:cs="Calibri"/>
          <w:b/>
          <w:bCs/>
          <w:caps/>
          <w:kern w:val="32"/>
          <w:lang w:val="x-none" w:eastAsia="x-none"/>
        </w:rPr>
        <w:br w:type="page"/>
      </w:r>
    </w:p>
    <w:p w14:paraId="125545B0" w14:textId="77777777" w:rsidR="00D63CC8" w:rsidRPr="008E7E3B" w:rsidRDefault="00D63CC8" w:rsidP="00D63CC8">
      <w:pPr>
        <w:rPr>
          <w:rFonts w:eastAsia="Segoe UI"/>
          <w:b/>
          <w:bCs/>
          <w:caps/>
          <w:kern w:val="32"/>
          <w:lang w:eastAsia="x-none"/>
        </w:rPr>
        <w:sectPr w:rsidR="00D63CC8" w:rsidRPr="008E7E3B">
          <w:pgSz w:w="11906" w:h="16838"/>
          <w:pgMar w:top="1134" w:right="567" w:bottom="1134" w:left="1701" w:header="709" w:footer="709" w:gutter="0"/>
          <w:cols w:space="720"/>
        </w:sectPr>
      </w:pPr>
    </w:p>
    <w:p w14:paraId="6C5F3A24" w14:textId="77777777" w:rsidR="00D63CC8" w:rsidRPr="008E7E3B" w:rsidRDefault="00D63CC8" w:rsidP="00D63CC8">
      <w:pPr>
        <w:numPr>
          <w:ilvl w:val="0"/>
          <w:numId w:val="2"/>
        </w:numPr>
        <w:contextualSpacing/>
        <w:mirrorIndents/>
        <w:rPr>
          <w:rFonts w:eastAsia="Calibri"/>
          <w:lang w:val="x-none"/>
        </w:rPr>
      </w:pPr>
      <w:bookmarkStart w:id="1" w:name="_Toc156294566"/>
      <w:bookmarkStart w:id="2" w:name="_Toc156825288"/>
      <w:r w:rsidRPr="008E7E3B">
        <w:rPr>
          <w:rFonts w:eastAsia="Calibri"/>
        </w:rPr>
        <w:lastRenderedPageBreak/>
        <w:t>Общая характеристика</w:t>
      </w:r>
      <w:bookmarkEnd w:id="1"/>
      <w:bookmarkEnd w:id="2"/>
      <w:r w:rsidRPr="008E7E3B">
        <w:rPr>
          <w:rFonts w:eastAsia="Calibri"/>
        </w:rPr>
        <w:t xml:space="preserve"> РАБОЧЕЙ ПРОГРАММЫ УЧЕБНОЙ ДИСЦИПЛИНЫ </w:t>
      </w:r>
    </w:p>
    <w:p w14:paraId="1C4662AD" w14:textId="77777777" w:rsidR="00D63CC8" w:rsidRPr="008E7E3B" w:rsidRDefault="00D63CC8" w:rsidP="00D63CC8">
      <w:pPr>
        <w:contextualSpacing/>
        <w:mirrorIndents/>
        <w:rPr>
          <w:rFonts w:eastAsia="Calibri"/>
        </w:rPr>
      </w:pPr>
    </w:p>
    <w:p w14:paraId="53445A64" w14:textId="77777777" w:rsidR="00D63CC8" w:rsidRPr="008E7E3B" w:rsidRDefault="00D63CC8" w:rsidP="00D63CC8">
      <w:pPr>
        <w:contextualSpacing/>
        <w:mirrorIndents/>
        <w:rPr>
          <w:rFonts w:eastAsia="Calibri"/>
        </w:rPr>
      </w:pPr>
    </w:p>
    <w:p w14:paraId="004C9C7A" w14:textId="77777777" w:rsidR="00D63CC8" w:rsidRPr="008E7E3B" w:rsidRDefault="00D63CC8" w:rsidP="00D63CC8">
      <w:pPr>
        <w:suppressAutoHyphens/>
        <w:ind w:firstLine="709"/>
        <w:mirrorIndents/>
        <w:jc w:val="both"/>
        <w:rPr>
          <w:rFonts w:eastAsia="Calibri"/>
        </w:rPr>
      </w:pPr>
      <w:bookmarkStart w:id="3" w:name="_Toc156294568"/>
      <w:bookmarkStart w:id="4" w:name="_Toc156825290"/>
      <w:r w:rsidRPr="008E7E3B">
        <w:rPr>
          <w:rFonts w:eastAsia="Calibri"/>
        </w:rPr>
        <w:t>1.1 Общая характеристика примерной рабочей программы общеобразовательной дисциплины «Химия»</w:t>
      </w:r>
    </w:p>
    <w:p w14:paraId="161BA840" w14:textId="77777777" w:rsidR="00D63CC8" w:rsidRPr="008E7E3B" w:rsidRDefault="00D63CC8" w:rsidP="00D63CC8">
      <w:pPr>
        <w:suppressAutoHyphens/>
        <w:ind w:firstLine="709"/>
        <w:mirrorIndents/>
        <w:jc w:val="both"/>
        <w:rPr>
          <w:rFonts w:eastAsia="Calibri"/>
        </w:rPr>
      </w:pPr>
      <w:r w:rsidRPr="008E7E3B">
        <w:rPr>
          <w:rFonts w:eastAsia="Calibri"/>
        </w:rPr>
        <w:t>1.2. Место дисциплины в структуре основной профессиональной образовательной программы</w:t>
      </w:r>
    </w:p>
    <w:p w14:paraId="3E124E02" w14:textId="5159408E" w:rsidR="00D63CC8" w:rsidRPr="008E7E3B" w:rsidRDefault="00D63CC8" w:rsidP="00D63CC8">
      <w:pPr>
        <w:suppressAutoHyphens/>
        <w:ind w:firstLine="709"/>
        <w:mirrorIndents/>
        <w:jc w:val="both"/>
        <w:rPr>
          <w:rFonts w:eastAsia="Calibri"/>
        </w:rPr>
      </w:pPr>
      <w:r w:rsidRPr="008E7E3B">
        <w:rPr>
          <w:rFonts w:eastAsia="Calibri"/>
        </w:rPr>
        <w:t>Общеобразовательная дисциплина «Химия» является обязательной частью общеобразовательного цикла образовательной программы в соответствии с ФГОС СПО по профессии/специальности 54.02.01 Графический дизайн</w:t>
      </w:r>
      <w:r w:rsidR="008E7E3B">
        <w:rPr>
          <w:rFonts w:eastAsia="Calibri"/>
        </w:rPr>
        <w:t xml:space="preserve">ер </w:t>
      </w:r>
      <w:r w:rsidRPr="008E7E3B">
        <w:rPr>
          <w:rFonts w:eastAsia="Calibri"/>
        </w:rPr>
        <w:t xml:space="preserve"> </w:t>
      </w:r>
    </w:p>
    <w:p w14:paraId="5F4771C1" w14:textId="77777777" w:rsidR="00D63CC8" w:rsidRPr="008E7E3B" w:rsidRDefault="00D63CC8" w:rsidP="00D63CC8">
      <w:pPr>
        <w:suppressAutoHyphens/>
        <w:ind w:firstLine="709"/>
        <w:mirrorIndents/>
        <w:jc w:val="both"/>
        <w:rPr>
          <w:rFonts w:eastAsia="Calibri"/>
        </w:rPr>
      </w:pPr>
      <w:r w:rsidRPr="008E7E3B">
        <w:rPr>
          <w:rFonts w:eastAsia="Calibri"/>
        </w:rPr>
        <w:t>Прикладной модуль включает два раздела. Раздел 8 «Химия в быту и производственной деятельности человека» реализуется для всех профессий/специальностей на материале кейсов, связанных с экологической безопасностью и оценкой последствий бытовой и производственной деятельности, по отраслям будущей профессиональной деятельности обучающихся.</w:t>
      </w:r>
    </w:p>
    <w:p w14:paraId="52E3F305" w14:textId="77777777" w:rsidR="00D63CC8" w:rsidRPr="008E7E3B" w:rsidRDefault="00D63CC8" w:rsidP="00D63CC8">
      <w:pPr>
        <w:suppressAutoHyphens/>
        <w:ind w:firstLine="709"/>
        <w:mirrorIndents/>
        <w:jc w:val="both"/>
        <w:rPr>
          <w:rFonts w:eastAsia="Calibri"/>
        </w:rPr>
      </w:pPr>
      <w:r w:rsidRPr="008E7E3B">
        <w:rPr>
          <w:rFonts w:eastAsia="Calibri"/>
        </w:rPr>
        <w:t>1.2. Цели и планируемые результаты освоения дисциплины</w:t>
      </w:r>
    </w:p>
    <w:p w14:paraId="0DEEF4F7" w14:textId="77777777" w:rsidR="00D63CC8" w:rsidRPr="008E7E3B" w:rsidRDefault="00D63CC8" w:rsidP="00D63CC8">
      <w:pPr>
        <w:suppressAutoHyphens/>
        <w:ind w:firstLine="709"/>
        <w:mirrorIndents/>
        <w:jc w:val="both"/>
        <w:rPr>
          <w:rFonts w:eastAsia="Calibri"/>
        </w:rPr>
      </w:pPr>
      <w:r w:rsidRPr="008E7E3B">
        <w:rPr>
          <w:rFonts w:eastAsia="Calibri"/>
        </w:rPr>
        <w:t>1.2.1. Цели и задачи дисциплины</w:t>
      </w:r>
    </w:p>
    <w:p w14:paraId="23385BA8" w14:textId="77777777" w:rsidR="00D63CC8" w:rsidRPr="008E7E3B" w:rsidRDefault="00D63CC8" w:rsidP="00D63CC8">
      <w:pPr>
        <w:suppressAutoHyphens/>
        <w:ind w:firstLine="709"/>
        <w:mirrorIndents/>
        <w:jc w:val="both"/>
        <w:rPr>
          <w:rFonts w:eastAsia="Calibri"/>
        </w:rPr>
      </w:pPr>
      <w:r w:rsidRPr="008E7E3B">
        <w:rPr>
          <w:rFonts w:eastAsia="Calibri"/>
        </w:rPr>
        <w:t>Формирование у студентов химической составляющей естественно-научной картины мира как основы принятия решений в жизненных и производственных ситуациях, ответственного поведения в природной среде.</w:t>
      </w:r>
    </w:p>
    <w:p w14:paraId="44211126" w14:textId="77777777" w:rsidR="00D63CC8" w:rsidRPr="008E7E3B" w:rsidRDefault="00D63CC8" w:rsidP="00D63CC8">
      <w:pPr>
        <w:suppressAutoHyphens/>
        <w:ind w:firstLine="709"/>
        <w:mirrorIndents/>
        <w:jc w:val="both"/>
        <w:rPr>
          <w:rFonts w:eastAsia="Calibri"/>
        </w:rPr>
      </w:pPr>
      <w:r w:rsidRPr="008E7E3B">
        <w:rPr>
          <w:rFonts w:eastAsia="Calibri"/>
        </w:rPr>
        <w:t>Задачи дисциплины:</w:t>
      </w:r>
    </w:p>
    <w:p w14:paraId="439BC5D5" w14:textId="77777777" w:rsidR="00D63CC8" w:rsidRPr="008E7E3B" w:rsidRDefault="00D63CC8" w:rsidP="00D63CC8">
      <w:pPr>
        <w:suppressAutoHyphens/>
        <w:ind w:firstLine="709"/>
        <w:mirrorIndents/>
        <w:jc w:val="both"/>
        <w:rPr>
          <w:rFonts w:eastAsia="Calibri"/>
        </w:rPr>
      </w:pPr>
      <w:r w:rsidRPr="008E7E3B">
        <w:rPr>
          <w:rFonts w:eastAsia="Calibri"/>
        </w:rPr>
        <w:t>1) сформировать понимание закономерностей протекания химических процессов и явлений в окружающей среде, целостной научной картины мира, взаимосвязи и взаимозависимости естественных наук;</w:t>
      </w:r>
    </w:p>
    <w:p w14:paraId="4A014CDA" w14:textId="77777777" w:rsidR="00D63CC8" w:rsidRPr="008E7E3B" w:rsidRDefault="00D63CC8" w:rsidP="00D63CC8">
      <w:pPr>
        <w:suppressAutoHyphens/>
        <w:ind w:firstLine="709"/>
        <w:mirrorIndents/>
        <w:jc w:val="both"/>
        <w:rPr>
          <w:rFonts w:eastAsia="Calibri"/>
        </w:rPr>
      </w:pPr>
      <w:r w:rsidRPr="008E7E3B">
        <w:rPr>
          <w:rFonts w:eastAsia="Calibri"/>
        </w:rPr>
        <w:t>2) развить умения проводить расчеты по химическим формулам и уравнениям химических реакций, планировать и интерпретировать результаты химических экспериментов,</w:t>
      </w:r>
    </w:p>
    <w:p w14:paraId="2EEE242F" w14:textId="77777777" w:rsidR="00D63CC8" w:rsidRPr="008E7E3B" w:rsidRDefault="00D63CC8" w:rsidP="00D63CC8">
      <w:pPr>
        <w:suppressAutoHyphens/>
        <w:ind w:firstLine="709"/>
        <w:mirrorIndents/>
        <w:jc w:val="both"/>
        <w:rPr>
          <w:rFonts w:eastAsia="Calibri"/>
        </w:rPr>
      </w:pPr>
      <w:r w:rsidRPr="008E7E3B">
        <w:rPr>
          <w:rFonts w:eastAsia="Calibri"/>
        </w:rPr>
        <w:t>3) сформировать навыки проведения химических экспериментальных исследований с соблюдением правил безопасного обращения с веществами и лабораторным оборудованием;</w:t>
      </w:r>
    </w:p>
    <w:p w14:paraId="00EEE284" w14:textId="77777777" w:rsidR="00D63CC8" w:rsidRPr="008E7E3B" w:rsidRDefault="00D63CC8" w:rsidP="00D63CC8">
      <w:pPr>
        <w:suppressAutoHyphens/>
        <w:ind w:firstLine="709"/>
        <w:mirrorIndents/>
        <w:jc w:val="both"/>
        <w:rPr>
          <w:rFonts w:eastAsia="Calibri"/>
        </w:rPr>
      </w:pPr>
      <w:r w:rsidRPr="008E7E3B">
        <w:rPr>
          <w:rFonts w:eastAsia="Calibri"/>
        </w:rPr>
        <w:t>4) развить умения анализировать, оценивать, проверять на достоверность и обобщать информацию химического характера из различных источников;</w:t>
      </w:r>
    </w:p>
    <w:p w14:paraId="67748159" w14:textId="77777777" w:rsidR="00D63CC8" w:rsidRPr="008E7E3B" w:rsidRDefault="00D63CC8" w:rsidP="00D63CC8">
      <w:pPr>
        <w:suppressAutoHyphens/>
        <w:ind w:firstLine="709"/>
        <w:mirrorIndents/>
        <w:jc w:val="both"/>
        <w:rPr>
          <w:rFonts w:eastAsia="Calibri"/>
        </w:rPr>
      </w:pPr>
      <w:r w:rsidRPr="008E7E3B">
        <w:rPr>
          <w:rFonts w:eastAsia="Calibri"/>
        </w:rPr>
        <w:t>5) сформировать умения прогнозировать последствия своей деятельности и химических природных, бытовых и производственных процессов;</w:t>
      </w:r>
    </w:p>
    <w:p w14:paraId="7B93114A" w14:textId="77777777" w:rsidR="00D63CC8" w:rsidRPr="008E7E3B" w:rsidRDefault="00D63CC8" w:rsidP="00D63CC8">
      <w:pPr>
        <w:suppressAutoHyphens/>
        <w:ind w:firstLine="709"/>
        <w:mirrorIndents/>
        <w:jc w:val="both"/>
        <w:rPr>
          <w:rFonts w:eastAsia="Calibri"/>
        </w:rPr>
      </w:pPr>
      <w:r w:rsidRPr="008E7E3B">
        <w:rPr>
          <w:rFonts w:eastAsia="Calibri"/>
        </w:rPr>
        <w:t>6) сформировать понимание значимости достижений химической науки и технологий для развития социальной и производственной сфер.</w:t>
      </w:r>
    </w:p>
    <w:p w14:paraId="540B4702" w14:textId="77777777" w:rsidR="00D63CC8" w:rsidRPr="008E7E3B" w:rsidRDefault="00D63CC8" w:rsidP="00D63CC8">
      <w:pPr>
        <w:suppressAutoHyphens/>
        <w:ind w:firstLine="709"/>
        <w:mirrorIndents/>
        <w:jc w:val="both"/>
        <w:rPr>
          <w:rFonts w:eastAsia="Calibri"/>
        </w:rPr>
      </w:pPr>
    </w:p>
    <w:p w14:paraId="4FAFECC5" w14:textId="77777777" w:rsidR="00D63CC8" w:rsidRPr="008E7E3B" w:rsidRDefault="00D63CC8" w:rsidP="00D63CC8">
      <w:pPr>
        <w:suppressAutoHyphens/>
        <w:ind w:firstLine="709"/>
        <w:mirrorIndents/>
        <w:jc w:val="both"/>
        <w:rPr>
          <w:rFonts w:eastAsia="Calibri"/>
        </w:rPr>
      </w:pPr>
      <w:r w:rsidRPr="008E7E3B">
        <w:rPr>
          <w:rFonts w:eastAsia="Calibri"/>
        </w:rPr>
        <w:t>1.2.2. Планируемые результаты освоения общеобразовательной дисциплины в соответствии с ФГОС СПО и на основе ФГОС СОО результаты освоения дисциплины</w:t>
      </w:r>
      <w:bookmarkEnd w:id="3"/>
      <w:bookmarkEnd w:id="4"/>
    </w:p>
    <w:p w14:paraId="2B1B21A0" w14:textId="77777777" w:rsidR="00D63CC8" w:rsidRPr="008E7E3B" w:rsidRDefault="00D63CC8" w:rsidP="00D63CC8">
      <w:pPr>
        <w:suppressAutoHyphens/>
        <w:ind w:firstLine="709"/>
        <w:mirrorIndents/>
        <w:jc w:val="both"/>
        <w:rPr>
          <w:rFonts w:eastAsia="Calibri"/>
        </w:rPr>
      </w:pPr>
      <w:r w:rsidRPr="008E7E3B">
        <w:rPr>
          <w:rFonts w:eastAsia="Calibri"/>
        </w:rPr>
        <w:t>Планируемые результаты освоения общеобразовательной дисциплины в соответствии с ФГОС СПО и на основе ФГОС СОО</w:t>
      </w:r>
    </w:p>
    <w:p w14:paraId="4AE5CBB8" w14:textId="77777777" w:rsidR="00D63CC8" w:rsidRPr="008E7E3B" w:rsidRDefault="00D63CC8" w:rsidP="00D63CC8">
      <w:pPr>
        <w:suppressAutoHyphens/>
        <w:ind w:firstLine="709"/>
        <w:mirrorIndents/>
        <w:jc w:val="both"/>
      </w:pPr>
      <w:r w:rsidRPr="008E7E3B">
        <w:rPr>
          <w:rFonts w:eastAsia="Calibri"/>
        </w:rPr>
        <w:t>Особое значение дисциплина имеет при формировании и развитии ОК и ПК.</w:t>
      </w:r>
    </w:p>
    <w:p w14:paraId="6CC52E74" w14:textId="77777777" w:rsidR="00D63CC8" w:rsidRPr="008E7E3B" w:rsidRDefault="00D63CC8" w:rsidP="00D63CC8">
      <w:pPr>
        <w:suppressAutoHyphens/>
        <w:spacing w:line="276" w:lineRule="auto"/>
        <w:ind w:firstLine="709"/>
        <w:jc w:val="both"/>
        <w:rPr>
          <w:rFonts w:eastAsia="Calibri"/>
          <w:b/>
        </w:rPr>
      </w:pPr>
    </w:p>
    <w:p w14:paraId="63940576" w14:textId="77777777" w:rsidR="00D63CC8" w:rsidRPr="008E7E3B" w:rsidRDefault="00D63CC8" w:rsidP="00D63CC8">
      <w:pPr>
        <w:suppressAutoHyphens/>
        <w:spacing w:line="276" w:lineRule="auto"/>
        <w:ind w:firstLine="709"/>
        <w:jc w:val="both"/>
        <w:rPr>
          <w:b/>
        </w:rPr>
      </w:pPr>
    </w:p>
    <w:p w14:paraId="40A25A4E" w14:textId="77777777" w:rsidR="00D63CC8" w:rsidRDefault="00D63CC8" w:rsidP="00D63CC8">
      <w:pPr>
        <w:suppressAutoHyphens/>
        <w:spacing w:line="276" w:lineRule="auto"/>
        <w:ind w:firstLine="709"/>
        <w:jc w:val="both"/>
        <w:rPr>
          <w:b/>
        </w:rPr>
      </w:pPr>
    </w:p>
    <w:p w14:paraId="2F6F4564" w14:textId="77777777" w:rsidR="00D63CC8" w:rsidRDefault="00D63CC8" w:rsidP="00D63CC8">
      <w:pPr>
        <w:suppressAutoHyphens/>
        <w:spacing w:line="276" w:lineRule="auto"/>
        <w:ind w:firstLine="709"/>
        <w:jc w:val="both"/>
        <w:rPr>
          <w:b/>
        </w:rPr>
      </w:pPr>
    </w:p>
    <w:p w14:paraId="5AC5EC1C" w14:textId="77777777" w:rsidR="00D63CC8" w:rsidRDefault="00D63CC8" w:rsidP="00D63CC8">
      <w:pPr>
        <w:suppressAutoHyphens/>
        <w:spacing w:line="276" w:lineRule="auto"/>
        <w:ind w:firstLine="709"/>
        <w:jc w:val="both"/>
        <w:rPr>
          <w:b/>
        </w:rPr>
      </w:pPr>
    </w:p>
    <w:p w14:paraId="75FFE5C1" w14:textId="77777777" w:rsidR="00D63CC8" w:rsidRDefault="00D63CC8" w:rsidP="00D63CC8">
      <w:pPr>
        <w:suppressAutoHyphens/>
        <w:spacing w:line="276" w:lineRule="auto"/>
        <w:ind w:firstLine="709"/>
        <w:jc w:val="both"/>
        <w:rPr>
          <w:b/>
        </w:rPr>
      </w:pPr>
    </w:p>
    <w:p w14:paraId="751E196B" w14:textId="77777777" w:rsidR="00D63CC8" w:rsidRDefault="00D63CC8" w:rsidP="00D63CC8">
      <w:pPr>
        <w:suppressAutoHyphens/>
        <w:spacing w:line="276" w:lineRule="auto"/>
        <w:ind w:firstLine="709"/>
        <w:jc w:val="both"/>
        <w:rPr>
          <w:b/>
        </w:rPr>
      </w:pPr>
    </w:p>
    <w:p w14:paraId="1EC204E6" w14:textId="77777777" w:rsidR="00D63CC8" w:rsidRDefault="00D63CC8" w:rsidP="00D63CC8">
      <w:pPr>
        <w:suppressAutoHyphens/>
        <w:spacing w:line="276" w:lineRule="auto"/>
        <w:ind w:firstLine="709"/>
        <w:jc w:val="both"/>
        <w:rPr>
          <w:b/>
        </w:rPr>
      </w:pPr>
    </w:p>
    <w:p w14:paraId="1442BC1B" w14:textId="77777777" w:rsidR="00D63CC8" w:rsidRDefault="00D63CC8" w:rsidP="00D63CC8">
      <w:pPr>
        <w:spacing w:after="120"/>
        <w:ind w:firstLine="709"/>
        <w:rPr>
          <w:bCs/>
        </w:r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48"/>
        <w:gridCol w:w="3269"/>
        <w:gridCol w:w="4148"/>
      </w:tblGrid>
      <w:tr w:rsidR="00D63CC8" w14:paraId="297AC767" w14:textId="77777777" w:rsidTr="00D63CC8">
        <w:trPr>
          <w:trHeight w:val="411"/>
        </w:trPr>
        <w:tc>
          <w:tcPr>
            <w:tcW w:w="1202" w:type="pct"/>
            <w:vMerge w:val="restart"/>
            <w:tcBorders>
              <w:top w:val="single" w:sz="6" w:space="0" w:color="auto"/>
              <w:left w:val="single" w:sz="6" w:space="0" w:color="auto"/>
              <w:bottom w:val="single" w:sz="6" w:space="0" w:color="auto"/>
              <w:right w:val="single" w:sz="6" w:space="0" w:color="auto"/>
            </w:tcBorders>
            <w:vAlign w:val="center"/>
            <w:hideMark/>
          </w:tcPr>
          <w:p w14:paraId="5F371566" w14:textId="77777777" w:rsidR="00D63CC8" w:rsidRDefault="00D63CC8">
            <w:pPr>
              <w:spacing w:line="276" w:lineRule="auto"/>
              <w:jc w:val="center"/>
              <w:rPr>
                <w:rFonts w:eastAsia="Calibri"/>
                <w:b/>
                <w:lang w:eastAsia="en-US"/>
              </w:rPr>
            </w:pPr>
            <w:r>
              <w:rPr>
                <w:rFonts w:eastAsia="Calibri"/>
                <w:b/>
                <w:lang w:eastAsia="en-US"/>
              </w:rPr>
              <w:lastRenderedPageBreak/>
              <w:t>Код ОК,</w:t>
            </w:r>
          </w:p>
          <w:p w14:paraId="5F3CCFBB" w14:textId="77777777" w:rsidR="00D63CC8" w:rsidRDefault="00D63CC8">
            <w:pPr>
              <w:spacing w:line="276" w:lineRule="auto"/>
              <w:jc w:val="center"/>
              <w:textAlignment w:val="baseline"/>
              <w:rPr>
                <w:rFonts w:eastAsia="Calibri"/>
                <w:i/>
              </w:rPr>
            </w:pPr>
            <w:r>
              <w:rPr>
                <w:rFonts w:eastAsia="Calibri"/>
                <w:b/>
                <w:color w:val="000000" w:themeColor="text1"/>
                <w:lang w:eastAsia="en-US"/>
              </w:rPr>
              <w:t>ПК</w:t>
            </w:r>
          </w:p>
        </w:tc>
        <w:tc>
          <w:tcPr>
            <w:tcW w:w="3798" w:type="pct"/>
            <w:gridSpan w:val="2"/>
            <w:tcBorders>
              <w:top w:val="single" w:sz="6" w:space="0" w:color="auto"/>
              <w:left w:val="single" w:sz="6" w:space="0" w:color="auto"/>
              <w:bottom w:val="single" w:sz="6" w:space="0" w:color="auto"/>
              <w:right w:val="single" w:sz="6" w:space="0" w:color="auto"/>
            </w:tcBorders>
            <w:vAlign w:val="center"/>
            <w:hideMark/>
          </w:tcPr>
          <w:p w14:paraId="3AFA256E" w14:textId="77777777" w:rsidR="00D63CC8" w:rsidRDefault="00D63CC8">
            <w:pPr>
              <w:spacing w:line="276" w:lineRule="auto"/>
              <w:jc w:val="center"/>
              <w:textAlignment w:val="baseline"/>
              <w:rPr>
                <w:lang w:eastAsia="en-US"/>
              </w:rPr>
            </w:pPr>
            <w:r>
              <w:rPr>
                <w:b/>
                <w:bCs/>
                <w:lang w:eastAsia="en-US"/>
              </w:rPr>
              <w:t>Планируемые результаты обучения</w:t>
            </w:r>
          </w:p>
        </w:tc>
      </w:tr>
      <w:tr w:rsidR="00D63CC8" w14:paraId="10B3D204" w14:textId="77777777" w:rsidTr="00D63CC8">
        <w:trPr>
          <w:trHeight w:val="1800"/>
        </w:trPr>
        <w:tc>
          <w:tcPr>
            <w:tcW w:w="0" w:type="auto"/>
            <w:vMerge/>
            <w:tcBorders>
              <w:top w:val="single" w:sz="6" w:space="0" w:color="auto"/>
              <w:left w:val="single" w:sz="6" w:space="0" w:color="auto"/>
              <w:bottom w:val="single" w:sz="6" w:space="0" w:color="auto"/>
              <w:right w:val="single" w:sz="6" w:space="0" w:color="auto"/>
            </w:tcBorders>
            <w:vAlign w:val="center"/>
            <w:hideMark/>
          </w:tcPr>
          <w:p w14:paraId="6640771C" w14:textId="77777777" w:rsidR="00D63CC8" w:rsidRDefault="00D63CC8">
            <w:pPr>
              <w:spacing w:line="256" w:lineRule="auto"/>
              <w:rPr>
                <w:rFonts w:eastAsia="Calibri"/>
                <w:i/>
              </w:rPr>
            </w:pPr>
          </w:p>
        </w:tc>
        <w:tc>
          <w:tcPr>
            <w:tcW w:w="1674" w:type="pct"/>
            <w:tcBorders>
              <w:top w:val="single" w:sz="6" w:space="0" w:color="auto"/>
              <w:left w:val="single" w:sz="6" w:space="0" w:color="auto"/>
              <w:bottom w:val="single" w:sz="6" w:space="0" w:color="auto"/>
              <w:right w:val="single" w:sz="6" w:space="0" w:color="auto"/>
            </w:tcBorders>
            <w:vAlign w:val="center"/>
            <w:hideMark/>
          </w:tcPr>
          <w:p w14:paraId="52264BF5" w14:textId="77777777" w:rsidR="00D63CC8" w:rsidRDefault="00D63CC8">
            <w:pPr>
              <w:spacing w:line="276" w:lineRule="auto"/>
              <w:jc w:val="center"/>
              <w:textAlignment w:val="baseline"/>
              <w:rPr>
                <w:lang w:eastAsia="en-US"/>
              </w:rPr>
            </w:pPr>
            <w:r>
              <w:rPr>
                <w:b/>
                <w:bCs/>
                <w:lang w:eastAsia="en-US"/>
              </w:rPr>
              <w:t>Общие</w:t>
            </w:r>
            <w:r>
              <w:rPr>
                <w:rStyle w:val="dt-m"/>
                <w:b/>
                <w:bCs/>
                <w:lang w:eastAsia="en-US"/>
              </w:rPr>
              <w:footnoteReference w:id="1"/>
            </w:r>
          </w:p>
        </w:tc>
        <w:tc>
          <w:tcPr>
            <w:tcW w:w="2124" w:type="pct"/>
            <w:tcBorders>
              <w:top w:val="single" w:sz="6" w:space="0" w:color="auto"/>
              <w:left w:val="single" w:sz="6" w:space="0" w:color="auto"/>
              <w:bottom w:val="single" w:sz="6" w:space="0" w:color="auto"/>
              <w:right w:val="single" w:sz="6" w:space="0" w:color="auto"/>
            </w:tcBorders>
            <w:vAlign w:val="center"/>
            <w:hideMark/>
          </w:tcPr>
          <w:p w14:paraId="223CC73A" w14:textId="77777777" w:rsidR="00D63CC8" w:rsidRDefault="00D63CC8">
            <w:pPr>
              <w:spacing w:line="276" w:lineRule="auto"/>
              <w:jc w:val="center"/>
              <w:textAlignment w:val="baseline"/>
              <w:rPr>
                <w:lang w:eastAsia="en-US"/>
              </w:rPr>
            </w:pPr>
            <w:r>
              <w:rPr>
                <w:b/>
                <w:bCs/>
                <w:lang w:eastAsia="en-US"/>
              </w:rPr>
              <w:t>Дисциплинарные</w:t>
            </w:r>
            <w:r>
              <w:rPr>
                <w:rStyle w:val="dt-m"/>
                <w:b/>
                <w:bCs/>
                <w:lang w:eastAsia="en-US"/>
              </w:rPr>
              <w:footnoteReference w:id="2"/>
            </w:r>
          </w:p>
        </w:tc>
      </w:tr>
      <w:tr w:rsidR="00D63CC8" w14:paraId="04EA3A17" w14:textId="77777777" w:rsidTr="00D63CC8">
        <w:trPr>
          <w:trHeight w:val="694"/>
        </w:trPr>
        <w:tc>
          <w:tcPr>
            <w:tcW w:w="1202" w:type="pct"/>
            <w:tcBorders>
              <w:top w:val="single" w:sz="6" w:space="0" w:color="auto"/>
              <w:left w:val="single" w:sz="6" w:space="0" w:color="auto"/>
              <w:bottom w:val="single" w:sz="6" w:space="0" w:color="auto"/>
              <w:right w:val="single" w:sz="6" w:space="0" w:color="auto"/>
            </w:tcBorders>
            <w:hideMark/>
          </w:tcPr>
          <w:p w14:paraId="5D8CA40A" w14:textId="77777777" w:rsidR="00D63CC8" w:rsidRDefault="00D63CC8">
            <w:pPr>
              <w:spacing w:line="276" w:lineRule="auto"/>
              <w:textAlignment w:val="baseline"/>
              <w:rPr>
                <w:lang w:eastAsia="en-US"/>
              </w:rPr>
            </w:pPr>
            <w:r>
              <w:rPr>
                <w:lang w:eastAsia="en-US"/>
              </w:rPr>
              <w:t>ОК 01. Выбирать способы решения задач профессиональной деятельности применительно  </w:t>
            </w:r>
            <w:r>
              <w:rPr>
                <w:lang w:eastAsia="en-US"/>
              </w:rPr>
              <w:br/>
              <w:t>к различным контекстам </w:t>
            </w:r>
          </w:p>
        </w:tc>
        <w:tc>
          <w:tcPr>
            <w:tcW w:w="1674" w:type="pct"/>
            <w:tcBorders>
              <w:top w:val="single" w:sz="6" w:space="0" w:color="auto"/>
              <w:left w:val="single" w:sz="6" w:space="0" w:color="auto"/>
              <w:bottom w:val="single" w:sz="6" w:space="0" w:color="auto"/>
              <w:right w:val="single" w:sz="6" w:space="0" w:color="auto"/>
            </w:tcBorders>
            <w:hideMark/>
          </w:tcPr>
          <w:p w14:paraId="777E037F" w14:textId="77777777" w:rsidR="00D63CC8" w:rsidRDefault="00D63CC8">
            <w:pPr>
              <w:spacing w:line="276" w:lineRule="auto"/>
              <w:ind w:firstLine="202"/>
              <w:jc w:val="both"/>
              <w:rPr>
                <w:rFonts w:eastAsia="Calibri"/>
                <w:iCs/>
                <w:lang w:eastAsia="en-US"/>
              </w:rPr>
            </w:pPr>
            <w:r>
              <w:rPr>
                <w:rFonts w:eastAsia="Calibri"/>
                <w:iCs/>
                <w:lang w:eastAsia="en-US"/>
              </w:rPr>
              <w:t>В части трудового воспитания:</w:t>
            </w:r>
          </w:p>
          <w:p w14:paraId="3859269C" w14:textId="77777777" w:rsidR="00D63CC8" w:rsidRDefault="00D63CC8">
            <w:pPr>
              <w:spacing w:line="276" w:lineRule="auto"/>
              <w:ind w:firstLine="202"/>
              <w:jc w:val="both"/>
              <w:rPr>
                <w:rFonts w:eastAsia="Calibri"/>
                <w:iCs/>
                <w:lang w:eastAsia="en-US"/>
              </w:rPr>
            </w:pPr>
            <w:r>
              <w:rPr>
                <w:rFonts w:eastAsia="Calibri"/>
                <w:iCs/>
                <w:lang w:eastAsia="en-US"/>
              </w:rPr>
              <w:t xml:space="preserve">- готовность к труду, осознание ценности мастерства, трудолюбие; </w:t>
            </w:r>
          </w:p>
          <w:p w14:paraId="4F2AF1BB" w14:textId="77777777" w:rsidR="00D63CC8" w:rsidRDefault="00D63CC8">
            <w:pPr>
              <w:spacing w:line="276" w:lineRule="auto"/>
              <w:ind w:firstLine="202"/>
              <w:jc w:val="both"/>
              <w:rPr>
                <w:rFonts w:eastAsia="Calibri"/>
                <w:iCs/>
                <w:lang w:eastAsia="en-US"/>
              </w:rPr>
            </w:pPr>
            <w:r>
              <w:rPr>
                <w:rFonts w:eastAsia="Calibri"/>
                <w:iCs/>
                <w:lang w:eastAsia="en-US"/>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3D888294" w14:textId="77777777" w:rsidR="00D63CC8" w:rsidRDefault="00D63CC8">
            <w:pPr>
              <w:spacing w:line="276" w:lineRule="auto"/>
              <w:ind w:firstLine="202"/>
              <w:jc w:val="both"/>
              <w:rPr>
                <w:rFonts w:eastAsia="Calibri"/>
                <w:iCs/>
                <w:lang w:eastAsia="en-US"/>
              </w:rPr>
            </w:pPr>
            <w:r>
              <w:rPr>
                <w:rFonts w:eastAsia="Calibri"/>
                <w:iCs/>
                <w:lang w:eastAsia="en-US"/>
              </w:rPr>
              <w:t xml:space="preserve">- интерес к различным сферам профессиональной деятельности, </w:t>
            </w:r>
          </w:p>
          <w:p w14:paraId="390633F8" w14:textId="77777777" w:rsidR="00D63CC8" w:rsidRDefault="00D63CC8">
            <w:pPr>
              <w:spacing w:line="276" w:lineRule="auto"/>
              <w:ind w:firstLine="202"/>
              <w:jc w:val="both"/>
              <w:rPr>
                <w:rFonts w:eastAsia="Calibri"/>
                <w:iCs/>
                <w:lang w:eastAsia="en-US"/>
              </w:rPr>
            </w:pPr>
            <w:r>
              <w:rPr>
                <w:rFonts w:eastAsia="Calibri"/>
                <w:iCs/>
                <w:lang w:eastAsia="en-US"/>
              </w:rPr>
              <w:t>Овладение универсальными учебными познавательными действиями:</w:t>
            </w:r>
          </w:p>
          <w:p w14:paraId="3E048085" w14:textId="77777777" w:rsidR="00D63CC8" w:rsidRDefault="00D63CC8">
            <w:pPr>
              <w:spacing w:line="276" w:lineRule="auto"/>
              <w:ind w:firstLine="202"/>
              <w:jc w:val="both"/>
              <w:rPr>
                <w:rFonts w:eastAsia="Calibri"/>
                <w:iCs/>
                <w:lang w:eastAsia="en-US"/>
              </w:rPr>
            </w:pPr>
            <w:r>
              <w:rPr>
                <w:rFonts w:eastAsia="Calibri"/>
                <w:iCs/>
                <w:lang w:eastAsia="en-US"/>
              </w:rPr>
              <w:t xml:space="preserve"> а) базовые логические действия:</w:t>
            </w:r>
          </w:p>
          <w:p w14:paraId="4DC33679" w14:textId="77777777" w:rsidR="00D63CC8" w:rsidRDefault="00D63CC8">
            <w:pPr>
              <w:spacing w:line="276" w:lineRule="auto"/>
              <w:ind w:firstLine="202"/>
              <w:jc w:val="both"/>
              <w:rPr>
                <w:rFonts w:eastAsia="Calibri"/>
                <w:iCs/>
                <w:lang w:eastAsia="en-US"/>
              </w:rPr>
            </w:pPr>
            <w:r>
              <w:rPr>
                <w:rFonts w:eastAsia="Calibri"/>
                <w:iCs/>
                <w:lang w:eastAsia="en-US"/>
              </w:rPr>
              <w:t xml:space="preserve">- самостоятельно формулировать и актуализировать проблему, рассматривать ее всесторонне;  </w:t>
            </w:r>
          </w:p>
          <w:p w14:paraId="550D96B9" w14:textId="77777777" w:rsidR="00D63CC8" w:rsidRDefault="00D63CC8">
            <w:pPr>
              <w:shd w:val="clear" w:color="auto" w:fill="FFFFFF"/>
              <w:spacing w:line="276" w:lineRule="auto"/>
              <w:ind w:firstLine="202"/>
              <w:jc w:val="both"/>
              <w:textAlignment w:val="baseline"/>
              <w:rPr>
                <w:rFonts w:eastAsia="Calibri"/>
                <w:iCs/>
                <w:lang w:eastAsia="en-US"/>
              </w:rPr>
            </w:pPr>
            <w:r>
              <w:rPr>
                <w:rFonts w:eastAsia="Calibri"/>
                <w:iCs/>
                <w:lang w:eastAsia="en-US"/>
              </w:rPr>
              <w:t xml:space="preserve">- устанавливать существенный признак или основания для сравнения, классификации и обобщения;  </w:t>
            </w:r>
          </w:p>
          <w:p w14:paraId="055C1E16" w14:textId="77777777" w:rsidR="00D63CC8" w:rsidRDefault="00D63CC8">
            <w:pPr>
              <w:shd w:val="clear" w:color="auto" w:fill="FFFFFF"/>
              <w:spacing w:line="276" w:lineRule="auto"/>
              <w:ind w:firstLine="202"/>
              <w:jc w:val="both"/>
              <w:textAlignment w:val="baseline"/>
              <w:rPr>
                <w:rFonts w:eastAsia="Calibri"/>
                <w:iCs/>
                <w:lang w:eastAsia="en-US"/>
              </w:rPr>
            </w:pPr>
            <w:r>
              <w:rPr>
                <w:rFonts w:eastAsia="Calibri"/>
                <w:iCs/>
                <w:lang w:eastAsia="en-US"/>
              </w:rPr>
              <w:t>- определять цели деятельности, задавать параметры и критерии их достижения;</w:t>
            </w:r>
          </w:p>
          <w:p w14:paraId="39FAF487" w14:textId="77777777" w:rsidR="00D63CC8" w:rsidRDefault="00D63CC8">
            <w:pPr>
              <w:shd w:val="clear" w:color="auto" w:fill="FFFFFF"/>
              <w:spacing w:line="276" w:lineRule="auto"/>
              <w:ind w:firstLine="202"/>
              <w:jc w:val="both"/>
              <w:textAlignment w:val="baseline"/>
              <w:rPr>
                <w:rFonts w:eastAsia="Calibri"/>
                <w:iCs/>
                <w:lang w:eastAsia="en-US"/>
              </w:rPr>
            </w:pPr>
            <w:r>
              <w:rPr>
                <w:rFonts w:eastAsia="Calibri"/>
                <w:iCs/>
                <w:lang w:eastAsia="en-US"/>
              </w:rPr>
              <w:t xml:space="preserve">- выявлять закономерности и противоречия в рассматриваемых явлениях;  </w:t>
            </w:r>
          </w:p>
          <w:p w14:paraId="6B83C445" w14:textId="77777777" w:rsidR="00D63CC8" w:rsidRDefault="00D63CC8">
            <w:pPr>
              <w:shd w:val="clear" w:color="auto" w:fill="FFFFFF"/>
              <w:spacing w:line="276" w:lineRule="auto"/>
              <w:ind w:firstLine="202"/>
              <w:jc w:val="both"/>
              <w:textAlignment w:val="baseline"/>
              <w:rPr>
                <w:rFonts w:eastAsia="Calibri"/>
                <w:iCs/>
                <w:lang w:eastAsia="en-US"/>
              </w:rPr>
            </w:pPr>
            <w:r>
              <w:rPr>
                <w:rFonts w:eastAsia="Calibri"/>
                <w:iCs/>
                <w:lang w:eastAsia="en-US"/>
              </w:rPr>
              <w:lastRenderedPageBreak/>
              <w:t xml:space="preserve">- вносить коррективы в деятельность, оценивать соответствие результатов целям, оценивать риски последствий деятельности; </w:t>
            </w:r>
          </w:p>
          <w:p w14:paraId="390D741E" w14:textId="77777777" w:rsidR="00D63CC8" w:rsidRDefault="00D63CC8">
            <w:pPr>
              <w:spacing w:line="276" w:lineRule="auto"/>
              <w:ind w:firstLine="202"/>
              <w:jc w:val="both"/>
              <w:rPr>
                <w:rFonts w:eastAsia="Calibri"/>
                <w:iCs/>
                <w:lang w:eastAsia="en-US"/>
              </w:rPr>
            </w:pPr>
            <w:r>
              <w:rPr>
                <w:rFonts w:eastAsia="Calibri"/>
                <w:iCs/>
                <w:lang w:eastAsia="en-US"/>
              </w:rPr>
              <w:t xml:space="preserve">- развивать креативное мышление при решении жизненных проблем </w:t>
            </w:r>
          </w:p>
          <w:p w14:paraId="542C6FD9" w14:textId="77777777" w:rsidR="00D63CC8" w:rsidRDefault="00D63CC8">
            <w:pPr>
              <w:spacing w:line="276" w:lineRule="auto"/>
              <w:ind w:firstLine="202"/>
              <w:jc w:val="both"/>
              <w:rPr>
                <w:rFonts w:eastAsia="Calibri"/>
                <w:iCs/>
                <w:lang w:eastAsia="en-US"/>
              </w:rPr>
            </w:pPr>
            <w:r>
              <w:rPr>
                <w:rFonts w:eastAsia="Calibri"/>
                <w:iCs/>
                <w:lang w:eastAsia="en-US"/>
              </w:rPr>
              <w:t>б) базовые исследовательские действия:</w:t>
            </w:r>
          </w:p>
          <w:p w14:paraId="47CBC693" w14:textId="77777777" w:rsidR="00D63CC8" w:rsidRDefault="00D63CC8">
            <w:pPr>
              <w:shd w:val="clear" w:color="auto" w:fill="FFFFFF"/>
              <w:spacing w:line="276" w:lineRule="auto"/>
              <w:ind w:firstLine="202"/>
              <w:jc w:val="both"/>
              <w:textAlignment w:val="baseline"/>
              <w:rPr>
                <w:rFonts w:eastAsia="Calibri"/>
                <w:iCs/>
                <w:lang w:eastAsia="en-US"/>
              </w:rPr>
            </w:pPr>
            <w:r>
              <w:rPr>
                <w:rFonts w:eastAsia="Calibri"/>
                <w:iCs/>
                <w:lang w:eastAsia="en-US"/>
              </w:rPr>
              <w:t xml:space="preserve">- владеть навыками учебно-исследовательской и проектной деятельности, навыками разрешения проблем; </w:t>
            </w:r>
          </w:p>
          <w:p w14:paraId="6F8DE112" w14:textId="77777777" w:rsidR="00D63CC8" w:rsidRDefault="00D63CC8">
            <w:pPr>
              <w:shd w:val="clear" w:color="auto" w:fill="FFFFFF"/>
              <w:spacing w:line="276" w:lineRule="auto"/>
              <w:ind w:firstLine="202"/>
              <w:jc w:val="both"/>
              <w:textAlignment w:val="baseline"/>
              <w:rPr>
                <w:rFonts w:eastAsia="Calibri"/>
                <w:iCs/>
                <w:lang w:eastAsia="en-US"/>
              </w:rPr>
            </w:pPr>
            <w:r>
              <w:rPr>
                <w:rFonts w:eastAsia="Calibri"/>
                <w:iCs/>
                <w:lang w:eastAsia="en-US"/>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3100706B" w14:textId="77777777" w:rsidR="00D63CC8" w:rsidRDefault="00D63CC8">
            <w:pPr>
              <w:shd w:val="clear" w:color="auto" w:fill="FFFFFF"/>
              <w:spacing w:line="276" w:lineRule="auto"/>
              <w:ind w:firstLine="202"/>
              <w:jc w:val="both"/>
              <w:textAlignment w:val="baseline"/>
              <w:rPr>
                <w:rFonts w:eastAsia="Calibri"/>
                <w:iCs/>
                <w:lang w:eastAsia="en-US"/>
              </w:rPr>
            </w:pPr>
            <w:r>
              <w:rPr>
                <w:rFonts w:eastAsia="Calibri"/>
                <w:iCs/>
                <w:lang w:eastAsia="en-US"/>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78E57C87" w14:textId="77777777" w:rsidR="00D63CC8" w:rsidRDefault="00D63CC8">
            <w:pPr>
              <w:shd w:val="clear" w:color="auto" w:fill="FFFFFF"/>
              <w:spacing w:line="276" w:lineRule="auto"/>
              <w:ind w:firstLine="202"/>
              <w:jc w:val="both"/>
              <w:textAlignment w:val="baseline"/>
              <w:rPr>
                <w:rFonts w:eastAsia="Calibri"/>
                <w:iCs/>
                <w:lang w:eastAsia="en-US"/>
              </w:rPr>
            </w:pPr>
            <w:r>
              <w:rPr>
                <w:rFonts w:eastAsia="Calibri"/>
                <w:iCs/>
                <w:lang w:eastAsia="en-US"/>
              </w:rPr>
              <w:t>-- уметь переносить знания в познавательную и практическую области жизнедеятельности;</w:t>
            </w:r>
          </w:p>
          <w:p w14:paraId="16E74813" w14:textId="77777777" w:rsidR="00D63CC8" w:rsidRDefault="00D63CC8">
            <w:pPr>
              <w:shd w:val="clear" w:color="auto" w:fill="FFFFFF"/>
              <w:spacing w:line="276" w:lineRule="auto"/>
              <w:ind w:firstLine="202"/>
              <w:jc w:val="both"/>
              <w:textAlignment w:val="baseline"/>
              <w:rPr>
                <w:rFonts w:eastAsia="Calibri"/>
                <w:iCs/>
                <w:lang w:eastAsia="en-US"/>
              </w:rPr>
            </w:pPr>
            <w:r>
              <w:rPr>
                <w:rFonts w:eastAsia="Calibri"/>
                <w:iCs/>
                <w:lang w:eastAsia="en-US"/>
              </w:rPr>
              <w:t xml:space="preserve">- уметь интегрировать знания из разных предметных областей; </w:t>
            </w:r>
          </w:p>
          <w:p w14:paraId="41C4AC49" w14:textId="77777777" w:rsidR="00D63CC8" w:rsidRDefault="00D63CC8">
            <w:pPr>
              <w:shd w:val="clear" w:color="auto" w:fill="FFFFFF"/>
              <w:spacing w:line="276" w:lineRule="auto"/>
              <w:ind w:firstLine="202"/>
              <w:jc w:val="both"/>
              <w:textAlignment w:val="baseline"/>
              <w:rPr>
                <w:rFonts w:eastAsia="Calibri"/>
                <w:iCs/>
                <w:lang w:eastAsia="en-US"/>
              </w:rPr>
            </w:pPr>
            <w:r>
              <w:rPr>
                <w:rFonts w:eastAsia="Calibri"/>
                <w:iCs/>
                <w:lang w:eastAsia="en-US"/>
              </w:rPr>
              <w:t xml:space="preserve">- выдвигать новые идеи, предлагать оригинальные подходы и решения; </w:t>
            </w:r>
          </w:p>
          <w:p w14:paraId="31124CE1" w14:textId="77777777" w:rsidR="00D63CC8" w:rsidRDefault="00D63CC8">
            <w:pPr>
              <w:spacing w:line="276" w:lineRule="auto"/>
              <w:jc w:val="both"/>
              <w:rPr>
                <w:lang w:eastAsia="en-US"/>
              </w:rPr>
            </w:pPr>
            <w:r>
              <w:rPr>
                <w:rFonts w:eastAsia="Calibri"/>
                <w:iCs/>
                <w:lang w:eastAsia="en-US"/>
              </w:rPr>
              <w:t xml:space="preserve">и способность их использования в познавательной и социальной практике </w:t>
            </w:r>
          </w:p>
        </w:tc>
        <w:tc>
          <w:tcPr>
            <w:tcW w:w="2124" w:type="pct"/>
            <w:tcBorders>
              <w:top w:val="single" w:sz="6" w:space="0" w:color="auto"/>
              <w:left w:val="single" w:sz="6" w:space="0" w:color="auto"/>
              <w:bottom w:val="single" w:sz="6" w:space="0" w:color="auto"/>
              <w:right w:val="single" w:sz="6" w:space="0" w:color="auto"/>
            </w:tcBorders>
            <w:hideMark/>
          </w:tcPr>
          <w:p w14:paraId="261C1DD8" w14:textId="77777777" w:rsidR="00D63CC8" w:rsidRDefault="00D63CC8">
            <w:pPr>
              <w:pStyle w:val="paragraph"/>
              <w:shd w:val="clear" w:color="auto" w:fill="FFFFFF"/>
              <w:spacing w:before="0" w:beforeAutospacing="0" w:after="0" w:afterAutospacing="0" w:line="276" w:lineRule="auto"/>
              <w:ind w:firstLine="63"/>
              <w:rPr>
                <w:rFonts w:eastAsiaTheme="minorHAnsi"/>
                <w:lang w:eastAsia="en-US"/>
              </w:rPr>
            </w:pPr>
            <w:r>
              <w:rPr>
                <w:rFonts w:eastAsiaTheme="minorHAnsi"/>
                <w:lang w:eastAsia="en-US"/>
              </w:rPr>
              <w:lastRenderedPageBreak/>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14:paraId="1FB1B399" w14:textId="77777777" w:rsidR="00D63CC8" w:rsidRDefault="00D63CC8">
            <w:pPr>
              <w:pStyle w:val="paragraph"/>
              <w:shd w:val="clear" w:color="auto" w:fill="FFFFFF"/>
              <w:spacing w:before="0" w:beforeAutospacing="0" w:after="0" w:afterAutospacing="0" w:line="276" w:lineRule="auto"/>
              <w:ind w:firstLine="63"/>
              <w:rPr>
                <w:rFonts w:eastAsiaTheme="minorHAnsi"/>
                <w:lang w:eastAsia="en-US"/>
              </w:rPr>
            </w:pPr>
            <w:r>
              <w:rPr>
                <w:rFonts w:eastAsiaTheme="minorHAnsi"/>
                <w:lang w:eastAsia="en-US"/>
              </w:rPr>
              <w:t>-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14:paraId="7F43BD09" w14:textId="77777777" w:rsidR="00D63CC8" w:rsidRDefault="00D63CC8">
            <w:pPr>
              <w:pStyle w:val="paragraph"/>
              <w:shd w:val="clear" w:color="auto" w:fill="FFFFFF"/>
              <w:spacing w:before="0" w:beforeAutospacing="0" w:after="0" w:afterAutospacing="0" w:line="276" w:lineRule="auto"/>
              <w:ind w:firstLine="63"/>
              <w:rPr>
                <w:rFonts w:eastAsiaTheme="minorHAnsi"/>
                <w:lang w:eastAsia="en-US"/>
              </w:rPr>
            </w:pPr>
            <w:r>
              <w:rPr>
                <w:rFonts w:eastAsiaTheme="minorHAnsi"/>
                <w:lang w:eastAsia="en-US"/>
              </w:rPr>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64B7F4E8" w14:textId="77777777" w:rsidR="00D63CC8" w:rsidRDefault="00D63CC8">
            <w:pPr>
              <w:pStyle w:val="paragraph"/>
              <w:shd w:val="clear" w:color="auto" w:fill="FFFFFF"/>
              <w:spacing w:before="0" w:beforeAutospacing="0" w:after="0" w:afterAutospacing="0" w:line="276" w:lineRule="auto"/>
              <w:ind w:firstLine="205"/>
              <w:rPr>
                <w:rFonts w:eastAsiaTheme="minorHAnsi"/>
                <w:lang w:eastAsia="en-US"/>
              </w:rPr>
            </w:pPr>
            <w:r>
              <w:rPr>
                <w:rFonts w:eastAsiaTheme="minorHAnsi"/>
                <w:lang w:eastAsia="en-US"/>
              </w:rPr>
              <w:t xml:space="preserve">- уметь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w:t>
            </w:r>
            <w:r>
              <w:rPr>
                <w:rFonts w:eastAsiaTheme="minorHAnsi"/>
                <w:lang w:eastAsia="en-US"/>
              </w:rPr>
              <w:lastRenderedPageBreak/>
              <w:t>нахождение пути, скорости и ускорения;</w:t>
            </w:r>
          </w:p>
          <w:p w14:paraId="003B6531" w14:textId="77777777" w:rsidR="00D63CC8" w:rsidRDefault="00D63CC8">
            <w:pPr>
              <w:pStyle w:val="paragraph"/>
              <w:shd w:val="clear" w:color="auto" w:fill="FFFFFF"/>
              <w:spacing w:before="0" w:beforeAutospacing="0" w:after="0" w:afterAutospacing="0" w:line="276" w:lineRule="auto"/>
              <w:ind w:firstLine="205"/>
              <w:rPr>
                <w:rFonts w:eastAsiaTheme="minorHAnsi"/>
                <w:lang w:eastAsia="en-US"/>
              </w:rPr>
            </w:pPr>
            <w:r>
              <w:rPr>
                <w:rFonts w:eastAsiaTheme="minorHAnsi"/>
                <w:lang w:eastAsia="en-US"/>
              </w:rPr>
              <w:t>-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01A5B46A" w14:textId="77777777" w:rsidR="00D63CC8" w:rsidRDefault="00D63CC8">
            <w:pPr>
              <w:pStyle w:val="paragraph"/>
              <w:shd w:val="clear" w:color="auto" w:fill="FFFFFF"/>
              <w:spacing w:before="0" w:beforeAutospacing="0" w:after="0" w:afterAutospacing="0" w:line="276" w:lineRule="auto"/>
              <w:ind w:firstLine="205"/>
              <w:rPr>
                <w:rFonts w:eastAsiaTheme="minorHAnsi"/>
                <w:lang w:eastAsia="en-US"/>
              </w:rPr>
            </w:pPr>
            <w:r>
              <w:rPr>
                <w:rFonts w:eastAsiaTheme="minorHAnsi"/>
                <w:lang w:eastAsia="en-US"/>
              </w:rPr>
              <w:t>-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14:paraId="4D06EF0C" w14:textId="77777777" w:rsidR="00D63CC8" w:rsidRDefault="00D63CC8">
            <w:pPr>
              <w:pStyle w:val="paragraph"/>
              <w:shd w:val="clear" w:color="auto" w:fill="FFFFFF"/>
              <w:spacing w:before="0" w:beforeAutospacing="0" w:after="0" w:afterAutospacing="0" w:line="276" w:lineRule="auto"/>
              <w:ind w:firstLine="205"/>
              <w:rPr>
                <w:rFonts w:eastAsiaTheme="minorHAnsi"/>
                <w:lang w:eastAsia="en-US"/>
              </w:rPr>
            </w:pPr>
            <w:r>
              <w:rPr>
                <w:rFonts w:eastAsiaTheme="minorHAnsi"/>
                <w:lang w:eastAsia="en-US"/>
              </w:rPr>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14:paraId="1E0D6B7A" w14:textId="77777777" w:rsidR="00D63CC8" w:rsidRDefault="00D63CC8">
            <w:pPr>
              <w:pStyle w:val="paragraph"/>
              <w:shd w:val="clear" w:color="auto" w:fill="FFFFFF"/>
              <w:spacing w:before="0" w:beforeAutospacing="0" w:after="0" w:afterAutospacing="0" w:line="276" w:lineRule="auto"/>
              <w:ind w:firstLine="205"/>
              <w:rPr>
                <w:rFonts w:eastAsiaTheme="minorHAnsi"/>
                <w:lang w:eastAsia="en-US"/>
              </w:rPr>
            </w:pPr>
            <w:r>
              <w:rPr>
                <w:rFonts w:eastAsiaTheme="minorHAnsi"/>
                <w:lang w:eastAsia="en-US"/>
              </w:rPr>
              <w:t xml:space="preserve">- уметь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w:t>
            </w:r>
            <w:r>
              <w:rPr>
                <w:rFonts w:eastAsiaTheme="minorHAnsi"/>
                <w:lang w:eastAsia="en-US"/>
              </w:rPr>
              <w:lastRenderedPageBreak/>
              <w:t>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14:paraId="03E0E464" w14:textId="77777777" w:rsidR="00D63CC8" w:rsidRDefault="00D63CC8">
            <w:pPr>
              <w:pStyle w:val="paragraph"/>
              <w:shd w:val="clear" w:color="auto" w:fill="FFFFFF"/>
              <w:spacing w:before="0" w:beforeAutospacing="0" w:after="0" w:afterAutospacing="0" w:line="276" w:lineRule="auto"/>
              <w:rPr>
                <w:rFonts w:eastAsiaTheme="minorHAnsi"/>
                <w:lang w:eastAsia="en-US"/>
              </w:rPr>
            </w:pPr>
            <w:r>
              <w:rPr>
                <w:rFonts w:eastAsiaTheme="minorHAnsi"/>
                <w:lang w:eastAsia="en-US"/>
              </w:rPr>
              <w:t>-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14:paraId="65A6853A" w14:textId="77777777" w:rsidR="00D63CC8" w:rsidRDefault="00D63CC8">
            <w:pPr>
              <w:pStyle w:val="paragraph"/>
              <w:shd w:val="clear" w:color="auto" w:fill="FFFFFF"/>
              <w:spacing w:before="0" w:beforeAutospacing="0" w:after="0" w:afterAutospacing="0" w:line="276" w:lineRule="auto"/>
              <w:rPr>
                <w:rFonts w:eastAsiaTheme="minorHAnsi"/>
                <w:lang w:eastAsia="en-US"/>
              </w:rPr>
            </w:pPr>
            <w:r>
              <w:rPr>
                <w:rFonts w:eastAsiaTheme="minorHAnsi"/>
                <w:lang w:eastAsia="en-US"/>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14:paraId="4051E50D" w14:textId="77777777" w:rsidR="00D63CC8" w:rsidRDefault="00D63CC8">
            <w:pPr>
              <w:pStyle w:val="paragraph"/>
              <w:shd w:val="clear" w:color="auto" w:fill="FFFFFF"/>
              <w:spacing w:before="0" w:beforeAutospacing="0" w:after="0" w:afterAutospacing="0" w:line="276" w:lineRule="auto"/>
              <w:rPr>
                <w:rFonts w:eastAsiaTheme="minorHAnsi"/>
                <w:lang w:eastAsia="en-US"/>
              </w:rPr>
            </w:pPr>
            <w:r>
              <w:rPr>
                <w:rFonts w:eastAsiaTheme="minorHAnsi"/>
                <w:lang w:eastAsia="en-US"/>
              </w:rPr>
              <w:t xml:space="preserve"> уметь оперировать понятиями: движение в пространстве, подобные фигуры в пространстве; использовать </w:t>
            </w:r>
            <w:r>
              <w:rPr>
                <w:rFonts w:eastAsiaTheme="minorHAnsi"/>
                <w:lang w:eastAsia="en-US"/>
              </w:rPr>
              <w:lastRenderedPageBreak/>
              <w:t>отношение площадей поверхностей и объемов подобных фигур при решении задач;</w:t>
            </w:r>
          </w:p>
          <w:p w14:paraId="20CCFB8A" w14:textId="77777777" w:rsidR="00D63CC8" w:rsidRDefault="00D63CC8">
            <w:pPr>
              <w:pStyle w:val="paragraph"/>
              <w:shd w:val="clear" w:color="auto" w:fill="FFFFFF"/>
              <w:spacing w:before="0" w:beforeAutospacing="0" w:after="0" w:afterAutospacing="0" w:line="276" w:lineRule="auto"/>
              <w:rPr>
                <w:rFonts w:eastAsiaTheme="minorHAnsi"/>
                <w:lang w:eastAsia="en-US"/>
              </w:rPr>
            </w:pPr>
            <w:r>
              <w:rPr>
                <w:rFonts w:eastAsiaTheme="minorHAnsi"/>
                <w:lang w:eastAsia="en-US"/>
              </w:rPr>
              <w:t>- уметь вычислять геометрические величины (длина, угол, площадь, объем, площадь поверхности), используя изученные формулы и методы;</w:t>
            </w:r>
          </w:p>
          <w:p w14:paraId="72DAB279" w14:textId="77777777" w:rsidR="00D63CC8" w:rsidRDefault="00D63CC8">
            <w:pPr>
              <w:pStyle w:val="paragraph"/>
              <w:shd w:val="clear" w:color="auto" w:fill="FFFFFF"/>
              <w:spacing w:before="0" w:beforeAutospacing="0" w:after="0" w:afterAutospacing="0" w:line="276" w:lineRule="auto"/>
              <w:rPr>
                <w:rFonts w:eastAsiaTheme="minorHAnsi"/>
                <w:lang w:eastAsia="en-US"/>
              </w:rPr>
            </w:pPr>
            <w:r>
              <w:rPr>
                <w:rFonts w:eastAsiaTheme="minorHAnsi"/>
                <w:lang w:eastAsia="en-US"/>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4AFDC7E3" w14:textId="77777777" w:rsidR="00D63CC8" w:rsidRDefault="00D63CC8">
            <w:pPr>
              <w:pStyle w:val="paragraph"/>
              <w:shd w:val="clear" w:color="auto" w:fill="FFFFFF"/>
              <w:spacing w:before="0" w:beforeAutospacing="0" w:after="0" w:afterAutospacing="0" w:line="276" w:lineRule="auto"/>
              <w:rPr>
                <w:rFonts w:eastAsiaTheme="minorHAnsi"/>
                <w:lang w:eastAsia="en-US"/>
              </w:rPr>
            </w:pPr>
            <w:r>
              <w:rPr>
                <w:rFonts w:eastAsiaTheme="minorHAnsi"/>
                <w:lang w:eastAsia="en-US"/>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rsidR="00D63CC8" w14:paraId="4D716142" w14:textId="77777777" w:rsidTr="00D63CC8">
        <w:trPr>
          <w:trHeight w:val="1403"/>
        </w:trPr>
        <w:tc>
          <w:tcPr>
            <w:tcW w:w="1202" w:type="pct"/>
            <w:tcBorders>
              <w:top w:val="single" w:sz="6" w:space="0" w:color="auto"/>
              <w:left w:val="single" w:sz="6" w:space="0" w:color="auto"/>
              <w:bottom w:val="single" w:sz="6" w:space="0" w:color="auto"/>
              <w:right w:val="single" w:sz="6" w:space="0" w:color="auto"/>
            </w:tcBorders>
            <w:hideMark/>
          </w:tcPr>
          <w:p w14:paraId="28C34A0A" w14:textId="77777777" w:rsidR="00D63CC8" w:rsidRDefault="00D63CC8">
            <w:pPr>
              <w:spacing w:line="276" w:lineRule="auto"/>
              <w:textAlignment w:val="baseline"/>
              <w:rPr>
                <w:lang w:eastAsia="en-US"/>
              </w:rPr>
            </w:pPr>
            <w:r>
              <w:rPr>
                <w:lang w:eastAsia="en-US"/>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tc>
        <w:tc>
          <w:tcPr>
            <w:tcW w:w="1674" w:type="pct"/>
            <w:tcBorders>
              <w:top w:val="single" w:sz="6" w:space="0" w:color="auto"/>
              <w:left w:val="single" w:sz="6" w:space="0" w:color="auto"/>
              <w:bottom w:val="single" w:sz="6" w:space="0" w:color="auto"/>
              <w:right w:val="single" w:sz="6" w:space="0" w:color="auto"/>
            </w:tcBorders>
            <w:hideMark/>
          </w:tcPr>
          <w:p w14:paraId="66FC389F" w14:textId="77777777" w:rsidR="00D63CC8" w:rsidRDefault="00D63CC8">
            <w:pPr>
              <w:spacing w:line="276" w:lineRule="auto"/>
              <w:jc w:val="both"/>
              <w:rPr>
                <w:rFonts w:eastAsia="Calibri"/>
                <w:iCs/>
                <w:lang w:eastAsia="en-US"/>
              </w:rPr>
            </w:pPr>
            <w:r>
              <w:rPr>
                <w:rFonts w:eastAsia="Calibri"/>
                <w:iCs/>
                <w:lang w:eastAsia="en-US"/>
              </w:rPr>
              <w:t>В области ценности научного познания:</w:t>
            </w:r>
          </w:p>
          <w:p w14:paraId="7515278A" w14:textId="77777777" w:rsidR="00D63CC8" w:rsidRDefault="00D63CC8">
            <w:pPr>
              <w:spacing w:line="276" w:lineRule="auto"/>
              <w:jc w:val="both"/>
              <w:rPr>
                <w:rFonts w:eastAsia="Calibri"/>
                <w:iCs/>
                <w:lang w:eastAsia="en-US"/>
              </w:rPr>
            </w:pPr>
            <w:r>
              <w:rPr>
                <w:rFonts w:eastAsia="Calibri"/>
                <w:iCs/>
                <w:lang w:eastAsia="en-US"/>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479ADC08" w14:textId="77777777" w:rsidR="00D63CC8" w:rsidRDefault="00D63CC8">
            <w:pPr>
              <w:spacing w:line="276" w:lineRule="auto"/>
              <w:jc w:val="both"/>
              <w:rPr>
                <w:rFonts w:eastAsia="Calibri"/>
                <w:iCs/>
                <w:lang w:eastAsia="en-US"/>
              </w:rPr>
            </w:pPr>
            <w:r>
              <w:rPr>
                <w:rFonts w:eastAsia="Calibri"/>
                <w:iCs/>
                <w:lang w:eastAsia="en-US"/>
              </w:rPr>
              <w:t xml:space="preserve">- совершенствование языковой и читательской культуры как средства взаимодействия между людьми и познания мира;  </w:t>
            </w:r>
          </w:p>
          <w:p w14:paraId="1AF80556" w14:textId="77777777" w:rsidR="00D63CC8" w:rsidRDefault="00D63CC8">
            <w:pPr>
              <w:spacing w:line="276" w:lineRule="auto"/>
              <w:jc w:val="both"/>
              <w:rPr>
                <w:rFonts w:eastAsia="Calibri"/>
                <w:iCs/>
                <w:lang w:eastAsia="en-US"/>
              </w:rPr>
            </w:pPr>
            <w:r>
              <w:rPr>
                <w:rFonts w:eastAsia="Calibri"/>
                <w:iCs/>
                <w:lang w:eastAsia="en-US"/>
              </w:rPr>
              <w:t xml:space="preserve">- осознание ценности научной деятельности, готовность осуществлять проектную и исследовательскую </w:t>
            </w:r>
            <w:r>
              <w:rPr>
                <w:rFonts w:eastAsia="Calibri"/>
                <w:iCs/>
                <w:lang w:eastAsia="en-US"/>
              </w:rPr>
              <w:lastRenderedPageBreak/>
              <w:t xml:space="preserve">деятельность индивидуально и в группе.  </w:t>
            </w:r>
          </w:p>
          <w:p w14:paraId="37F17355" w14:textId="77777777" w:rsidR="00D63CC8" w:rsidRDefault="00D63CC8">
            <w:pPr>
              <w:spacing w:line="276" w:lineRule="auto"/>
              <w:jc w:val="both"/>
              <w:rPr>
                <w:rFonts w:eastAsia="Calibri"/>
                <w:iCs/>
                <w:lang w:eastAsia="en-US"/>
              </w:rPr>
            </w:pPr>
            <w:r>
              <w:rPr>
                <w:rFonts w:eastAsia="Calibri"/>
                <w:iCs/>
                <w:lang w:eastAsia="en-US"/>
              </w:rPr>
              <w:t>Овладение универсальными учебными познавательными действиями:</w:t>
            </w:r>
          </w:p>
          <w:p w14:paraId="44E25B78" w14:textId="77777777" w:rsidR="00D63CC8" w:rsidRDefault="00D63CC8">
            <w:pPr>
              <w:spacing w:line="276" w:lineRule="auto"/>
              <w:jc w:val="both"/>
              <w:rPr>
                <w:rFonts w:eastAsia="Calibri"/>
                <w:iCs/>
                <w:lang w:eastAsia="en-US"/>
              </w:rPr>
            </w:pPr>
            <w:r>
              <w:rPr>
                <w:rFonts w:eastAsia="Calibri"/>
                <w:iCs/>
                <w:lang w:eastAsia="en-US"/>
              </w:rPr>
              <w:t>в) работа с информацией:</w:t>
            </w:r>
          </w:p>
          <w:p w14:paraId="3ADBF165" w14:textId="77777777" w:rsidR="00D63CC8" w:rsidRDefault="00D63CC8">
            <w:pPr>
              <w:spacing w:line="276" w:lineRule="auto"/>
              <w:jc w:val="both"/>
              <w:rPr>
                <w:rFonts w:eastAsia="Calibri"/>
                <w:iCs/>
                <w:lang w:eastAsia="en-US"/>
              </w:rPr>
            </w:pPr>
            <w:r>
              <w:rPr>
                <w:rFonts w:eastAsia="Calibri"/>
                <w:iCs/>
                <w:lang w:eastAsia="en-US"/>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22C891A0" w14:textId="77777777" w:rsidR="00D63CC8" w:rsidRDefault="00D63CC8">
            <w:pPr>
              <w:spacing w:line="276" w:lineRule="auto"/>
              <w:jc w:val="both"/>
              <w:rPr>
                <w:rFonts w:eastAsia="Calibri"/>
                <w:iCs/>
                <w:lang w:eastAsia="en-US"/>
              </w:rPr>
            </w:pPr>
            <w:r>
              <w:rPr>
                <w:rFonts w:eastAsia="Calibri"/>
                <w:iCs/>
                <w:lang w:eastAsia="en-US"/>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03876A1D" w14:textId="77777777" w:rsidR="00D63CC8" w:rsidRDefault="00D63CC8">
            <w:pPr>
              <w:spacing w:line="276" w:lineRule="auto"/>
              <w:jc w:val="both"/>
              <w:rPr>
                <w:rFonts w:eastAsia="Calibri"/>
                <w:iCs/>
                <w:lang w:eastAsia="en-US"/>
              </w:rPr>
            </w:pPr>
            <w:r>
              <w:rPr>
                <w:rFonts w:eastAsia="Calibri"/>
                <w:iCs/>
                <w:lang w:eastAsia="en-US"/>
              </w:rPr>
              <w:t xml:space="preserve">- оценивать достоверность, легитимность информации, ее соответствие правовым и морально-этическим нормам;  </w:t>
            </w:r>
          </w:p>
          <w:p w14:paraId="7CFE9CD8" w14:textId="77777777" w:rsidR="00D63CC8" w:rsidRDefault="00D63CC8">
            <w:pPr>
              <w:spacing w:line="276" w:lineRule="auto"/>
              <w:jc w:val="both"/>
              <w:rPr>
                <w:rFonts w:eastAsia="Calibri"/>
                <w:iCs/>
                <w:lang w:eastAsia="en-US"/>
              </w:rPr>
            </w:pPr>
            <w:r>
              <w:rPr>
                <w:rFonts w:eastAsia="Calibri"/>
                <w:iCs/>
                <w:lang w:eastAsia="en-US"/>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4ED40128" w14:textId="77777777" w:rsidR="00D63CC8" w:rsidRDefault="00D63CC8">
            <w:pPr>
              <w:spacing w:line="276" w:lineRule="auto"/>
              <w:jc w:val="both"/>
              <w:rPr>
                <w:lang w:eastAsia="en-US"/>
              </w:rPr>
            </w:pPr>
            <w:r>
              <w:rPr>
                <w:rFonts w:eastAsia="Calibri"/>
                <w:iCs/>
                <w:lang w:eastAsia="en-US"/>
              </w:rPr>
              <w:t>- владеть навыками распознавания и защиты информации, информационной безопасности личности</w:t>
            </w:r>
          </w:p>
        </w:tc>
        <w:tc>
          <w:tcPr>
            <w:tcW w:w="2124" w:type="pct"/>
            <w:tcBorders>
              <w:top w:val="single" w:sz="6" w:space="0" w:color="auto"/>
              <w:left w:val="single" w:sz="6" w:space="0" w:color="auto"/>
              <w:bottom w:val="single" w:sz="6" w:space="0" w:color="auto"/>
              <w:right w:val="single" w:sz="6" w:space="0" w:color="auto"/>
            </w:tcBorders>
            <w:hideMark/>
          </w:tcPr>
          <w:p w14:paraId="363D2A95" w14:textId="77777777" w:rsidR="00D63CC8" w:rsidRDefault="00D63CC8">
            <w:pPr>
              <w:spacing w:line="276" w:lineRule="auto"/>
              <w:jc w:val="both"/>
              <w:textAlignment w:val="baseline"/>
              <w:rPr>
                <w:rFonts w:eastAsiaTheme="majorEastAsia"/>
              </w:rPr>
            </w:pPr>
            <w:r>
              <w:rPr>
                <w:lang w:eastAsia="en-US"/>
              </w:rPr>
              <w:lastRenderedPageBreak/>
              <w:t>- у</w:t>
            </w:r>
            <w:r>
              <w:rPr>
                <w:rFonts w:eastAsia="Segoe UI"/>
                <w:lang w:eastAsia="en-US"/>
              </w:rPr>
              <w:t>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r>
              <w:rPr>
                <w:rFonts w:eastAsiaTheme="majorEastAsia"/>
                <w:lang w:eastAsia="en-US"/>
              </w:rPr>
              <w:t> </w:t>
            </w:r>
          </w:p>
          <w:p w14:paraId="639761CE" w14:textId="77777777" w:rsidR="00D63CC8" w:rsidRDefault="00D63CC8">
            <w:pPr>
              <w:spacing w:line="276" w:lineRule="auto"/>
              <w:jc w:val="both"/>
              <w:textAlignment w:val="baseline"/>
            </w:pPr>
            <w:r>
              <w:rPr>
                <w:lang w:eastAsia="en-US"/>
              </w:rPr>
              <w:t>- у</w:t>
            </w:r>
            <w:r>
              <w:rPr>
                <w:rFonts w:eastAsia="Segoe UI"/>
                <w:lang w:eastAsia="en-US"/>
              </w:rPr>
              <w:t xml:space="preserve">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w:t>
            </w:r>
            <w:r>
              <w:rPr>
                <w:rFonts w:eastAsia="Segoe UI"/>
                <w:lang w:eastAsia="en-US"/>
              </w:rPr>
              <w:lastRenderedPageBreak/>
              <w:t>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r>
              <w:rPr>
                <w:rFonts w:eastAsiaTheme="majorEastAsia"/>
                <w:lang w:eastAsia="en-US"/>
              </w:rPr>
              <w:t> </w:t>
            </w:r>
          </w:p>
          <w:p w14:paraId="41900735" w14:textId="77777777" w:rsidR="00D63CC8" w:rsidRDefault="00D63CC8">
            <w:pPr>
              <w:spacing w:line="276" w:lineRule="auto"/>
              <w:jc w:val="both"/>
              <w:textAlignment w:val="baseline"/>
              <w:rPr>
                <w:lang w:eastAsia="en-US"/>
              </w:rPr>
            </w:pPr>
            <w:r>
              <w:rPr>
                <w:lang w:eastAsia="en-US"/>
              </w:rPr>
              <w:t>- у</w:t>
            </w:r>
            <w:r>
              <w:rPr>
                <w:rFonts w:eastAsia="Segoe UI"/>
                <w:lang w:eastAsia="en-US"/>
              </w:rPr>
              <w:t>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r>
              <w:rPr>
                <w:rFonts w:eastAsiaTheme="majorEastAsia"/>
                <w:lang w:eastAsia="en-US"/>
              </w:rPr>
              <w:t> </w:t>
            </w:r>
          </w:p>
        </w:tc>
      </w:tr>
      <w:tr w:rsidR="00D63CC8" w14:paraId="0883A2D0" w14:textId="77777777" w:rsidTr="00D63CC8">
        <w:trPr>
          <w:trHeight w:val="1119"/>
        </w:trPr>
        <w:tc>
          <w:tcPr>
            <w:tcW w:w="1202" w:type="pct"/>
            <w:tcBorders>
              <w:top w:val="single" w:sz="6" w:space="0" w:color="auto"/>
              <w:left w:val="single" w:sz="6" w:space="0" w:color="auto"/>
              <w:bottom w:val="single" w:sz="6" w:space="0" w:color="auto"/>
              <w:right w:val="single" w:sz="6" w:space="0" w:color="auto"/>
            </w:tcBorders>
            <w:hideMark/>
          </w:tcPr>
          <w:p w14:paraId="11ACF520" w14:textId="77777777" w:rsidR="00D63CC8" w:rsidRDefault="00D63CC8">
            <w:pPr>
              <w:spacing w:line="276" w:lineRule="auto"/>
              <w:textAlignment w:val="baseline"/>
              <w:rPr>
                <w:lang w:eastAsia="en-US"/>
              </w:rPr>
            </w:pPr>
            <w:r>
              <w:rPr>
                <w:lang w:eastAsia="en-US"/>
              </w:rPr>
              <w:lastRenderedPageBreak/>
              <w:t xml:space="preserve">ОК 03. Планировать и реализовывать собственное профессиональное и </w:t>
            </w:r>
            <w:r>
              <w:rPr>
                <w:lang w:eastAsia="en-US"/>
              </w:rPr>
              <w:lastRenderedPageBreak/>
              <w:t>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tc>
        <w:tc>
          <w:tcPr>
            <w:tcW w:w="1674" w:type="pct"/>
            <w:tcBorders>
              <w:top w:val="single" w:sz="6" w:space="0" w:color="auto"/>
              <w:left w:val="single" w:sz="6" w:space="0" w:color="auto"/>
              <w:bottom w:val="single" w:sz="6" w:space="0" w:color="auto"/>
              <w:right w:val="single" w:sz="6" w:space="0" w:color="auto"/>
            </w:tcBorders>
            <w:hideMark/>
          </w:tcPr>
          <w:p w14:paraId="33447F6D" w14:textId="77777777" w:rsidR="00D63CC8" w:rsidRDefault="00D63CC8">
            <w:pPr>
              <w:tabs>
                <w:tab w:val="left" w:pos="182"/>
              </w:tabs>
              <w:spacing w:line="276" w:lineRule="auto"/>
              <w:jc w:val="both"/>
              <w:rPr>
                <w:rFonts w:eastAsia="Calibri"/>
                <w:iCs/>
                <w:lang w:eastAsia="en-US"/>
              </w:rPr>
            </w:pPr>
            <w:r>
              <w:rPr>
                <w:rFonts w:eastAsia="Calibri"/>
                <w:iCs/>
                <w:lang w:eastAsia="en-US"/>
              </w:rPr>
              <w:lastRenderedPageBreak/>
              <w:t xml:space="preserve"> В области духовно-нравственного воспитания:</w:t>
            </w:r>
          </w:p>
          <w:p w14:paraId="65D95847" w14:textId="77777777" w:rsidR="00D63CC8" w:rsidRDefault="00D63CC8">
            <w:pPr>
              <w:spacing w:line="276" w:lineRule="auto"/>
              <w:jc w:val="both"/>
              <w:rPr>
                <w:rFonts w:eastAsia="Calibri"/>
                <w:iCs/>
                <w:lang w:eastAsia="en-US"/>
              </w:rPr>
            </w:pPr>
            <w:r>
              <w:rPr>
                <w:rFonts w:eastAsia="Calibri"/>
                <w:iCs/>
                <w:lang w:eastAsia="en-US"/>
              </w:rPr>
              <w:lastRenderedPageBreak/>
              <w:t xml:space="preserve">-- сформированность нравственного сознания, этического поведения; </w:t>
            </w:r>
          </w:p>
          <w:p w14:paraId="5E1C9A45" w14:textId="77777777" w:rsidR="00D63CC8" w:rsidRDefault="00D63CC8">
            <w:pPr>
              <w:spacing w:line="276" w:lineRule="auto"/>
              <w:jc w:val="both"/>
              <w:rPr>
                <w:rFonts w:eastAsia="Calibri"/>
                <w:iCs/>
                <w:lang w:eastAsia="en-US"/>
              </w:rPr>
            </w:pPr>
            <w:r>
              <w:rPr>
                <w:rFonts w:eastAsia="Calibri"/>
                <w:iCs/>
                <w:lang w:eastAsia="en-US"/>
              </w:rPr>
              <w:t xml:space="preserve">- способность оценивать ситуацию и принимать осознанные решения, ориентируясь на морально-нравственные нормы и ценности; </w:t>
            </w:r>
          </w:p>
          <w:p w14:paraId="0A573A49" w14:textId="77777777" w:rsidR="00D63CC8" w:rsidRDefault="00D63CC8">
            <w:pPr>
              <w:spacing w:line="276" w:lineRule="auto"/>
              <w:jc w:val="both"/>
              <w:rPr>
                <w:rFonts w:eastAsia="Calibri"/>
                <w:iCs/>
                <w:lang w:eastAsia="en-US"/>
              </w:rPr>
            </w:pPr>
            <w:r>
              <w:rPr>
                <w:rFonts w:eastAsia="Calibri"/>
                <w:iCs/>
                <w:lang w:eastAsia="en-US"/>
              </w:rPr>
              <w:t xml:space="preserve">- осознание личного вклада в построение устойчивого будущего; </w:t>
            </w:r>
          </w:p>
          <w:p w14:paraId="4F63C79A" w14:textId="77777777" w:rsidR="00D63CC8" w:rsidRDefault="00D63CC8">
            <w:pPr>
              <w:spacing w:line="276" w:lineRule="auto"/>
              <w:jc w:val="both"/>
              <w:rPr>
                <w:rFonts w:eastAsia="Calibri"/>
                <w:iCs/>
                <w:lang w:eastAsia="en-US"/>
              </w:rPr>
            </w:pPr>
            <w:r>
              <w:rPr>
                <w:rFonts w:eastAsia="Calibri"/>
                <w:iCs/>
                <w:lang w:eastAsia="en-US"/>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14:paraId="41ED4AEB" w14:textId="77777777" w:rsidR="00D63CC8" w:rsidRDefault="00D63CC8">
            <w:pPr>
              <w:shd w:val="clear" w:color="auto" w:fill="FFFFFF"/>
              <w:spacing w:line="276" w:lineRule="auto"/>
              <w:jc w:val="both"/>
              <w:textAlignment w:val="baseline"/>
              <w:rPr>
                <w:rFonts w:eastAsia="Calibri"/>
                <w:iCs/>
                <w:lang w:eastAsia="en-US"/>
              </w:rPr>
            </w:pPr>
            <w:r>
              <w:rPr>
                <w:rFonts w:eastAsia="Calibri"/>
                <w:iCs/>
                <w:lang w:eastAsia="en-US"/>
              </w:rPr>
              <w:t>Овладение универсальными регулятивными действиями:</w:t>
            </w:r>
          </w:p>
          <w:p w14:paraId="475FE965" w14:textId="77777777" w:rsidR="00D63CC8" w:rsidRDefault="00D63CC8">
            <w:pPr>
              <w:shd w:val="clear" w:color="auto" w:fill="FFFFFF"/>
              <w:spacing w:line="276" w:lineRule="auto"/>
              <w:jc w:val="both"/>
              <w:textAlignment w:val="baseline"/>
              <w:rPr>
                <w:rFonts w:eastAsia="Calibri"/>
                <w:iCs/>
                <w:lang w:eastAsia="en-US"/>
              </w:rPr>
            </w:pPr>
            <w:r>
              <w:rPr>
                <w:rFonts w:eastAsia="Calibri"/>
                <w:iCs/>
                <w:lang w:eastAsia="en-US"/>
              </w:rPr>
              <w:t>а) самоорганизация:</w:t>
            </w:r>
          </w:p>
          <w:p w14:paraId="4589A13B" w14:textId="77777777" w:rsidR="00D63CC8" w:rsidRDefault="00D63CC8">
            <w:pPr>
              <w:shd w:val="clear" w:color="auto" w:fill="FFFFFF"/>
              <w:spacing w:line="276" w:lineRule="auto"/>
              <w:jc w:val="both"/>
              <w:textAlignment w:val="baseline"/>
              <w:rPr>
                <w:rFonts w:eastAsia="Calibri"/>
                <w:iCs/>
                <w:lang w:eastAsia="en-US"/>
              </w:rPr>
            </w:pPr>
            <w:r>
              <w:rPr>
                <w:rFonts w:eastAsia="Calibri"/>
                <w:iCs/>
                <w:lang w:eastAsia="en-US"/>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4BFB3098" w14:textId="77777777" w:rsidR="00D63CC8" w:rsidRDefault="00D63CC8">
            <w:pPr>
              <w:shd w:val="clear" w:color="auto" w:fill="FFFFFF"/>
              <w:spacing w:line="276" w:lineRule="auto"/>
              <w:jc w:val="both"/>
              <w:textAlignment w:val="baseline"/>
              <w:rPr>
                <w:rFonts w:eastAsia="Calibri"/>
                <w:iCs/>
                <w:lang w:eastAsia="en-US"/>
              </w:rPr>
            </w:pPr>
            <w:r>
              <w:rPr>
                <w:rFonts w:eastAsia="Calibri"/>
                <w:iCs/>
                <w:lang w:eastAsia="en-US"/>
              </w:rPr>
              <w:t xml:space="preserve">- самостоятельно составлять план решения проблемы с учетом имеющихся ресурсов, собственных возможностей и предпочтений; </w:t>
            </w:r>
          </w:p>
          <w:p w14:paraId="7E842117" w14:textId="77777777" w:rsidR="00D63CC8" w:rsidRDefault="00D63CC8">
            <w:pPr>
              <w:shd w:val="clear" w:color="auto" w:fill="FFFFFF"/>
              <w:spacing w:line="276" w:lineRule="auto"/>
              <w:jc w:val="both"/>
              <w:textAlignment w:val="baseline"/>
              <w:rPr>
                <w:rFonts w:eastAsia="Calibri"/>
                <w:iCs/>
                <w:lang w:eastAsia="en-US"/>
              </w:rPr>
            </w:pPr>
            <w:r>
              <w:rPr>
                <w:rFonts w:eastAsia="Calibri"/>
                <w:iCs/>
                <w:lang w:eastAsia="en-US"/>
              </w:rPr>
              <w:t xml:space="preserve">- давать оценку новым ситуациям; </w:t>
            </w:r>
          </w:p>
          <w:p w14:paraId="2DF66272" w14:textId="77777777" w:rsidR="00D63CC8" w:rsidRDefault="00D63CC8">
            <w:pPr>
              <w:spacing w:line="276" w:lineRule="auto"/>
              <w:jc w:val="both"/>
              <w:rPr>
                <w:rFonts w:eastAsia="Calibri"/>
                <w:iCs/>
                <w:lang w:eastAsia="en-US"/>
              </w:rPr>
            </w:pPr>
            <w:r>
              <w:rPr>
                <w:rFonts w:eastAsia="Calibri"/>
                <w:iCs/>
                <w:lang w:eastAsia="en-US"/>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14:paraId="602B8940" w14:textId="77777777" w:rsidR="00D63CC8" w:rsidRDefault="00D63CC8">
            <w:pPr>
              <w:shd w:val="clear" w:color="auto" w:fill="FFFFFF"/>
              <w:spacing w:line="276" w:lineRule="auto"/>
              <w:jc w:val="both"/>
              <w:textAlignment w:val="baseline"/>
              <w:rPr>
                <w:rFonts w:eastAsia="Calibri"/>
                <w:iCs/>
                <w:lang w:eastAsia="en-US"/>
              </w:rPr>
            </w:pPr>
            <w:r>
              <w:rPr>
                <w:rFonts w:eastAsia="Calibri"/>
                <w:iCs/>
                <w:lang w:eastAsia="en-US"/>
              </w:rPr>
              <w:t>б) самоконтроль:</w:t>
            </w:r>
          </w:p>
          <w:p w14:paraId="013D544A" w14:textId="77777777" w:rsidR="00D63CC8" w:rsidRDefault="00D63CC8">
            <w:pPr>
              <w:shd w:val="clear" w:color="auto" w:fill="FFFFFF"/>
              <w:spacing w:line="276" w:lineRule="auto"/>
              <w:jc w:val="both"/>
              <w:textAlignment w:val="baseline"/>
              <w:rPr>
                <w:rFonts w:eastAsia="Calibri"/>
                <w:iCs/>
                <w:lang w:eastAsia="en-US"/>
              </w:rPr>
            </w:pPr>
            <w:r>
              <w:rPr>
                <w:rFonts w:eastAsia="Calibri"/>
                <w:iCs/>
                <w:lang w:eastAsia="en-US"/>
              </w:rPr>
              <w:t xml:space="preserve">использовать приемы рефлексии для оценки </w:t>
            </w:r>
            <w:r>
              <w:rPr>
                <w:rFonts w:eastAsia="Calibri"/>
                <w:iCs/>
                <w:lang w:eastAsia="en-US"/>
              </w:rPr>
              <w:lastRenderedPageBreak/>
              <w:t xml:space="preserve">ситуации, выбора верного решения; </w:t>
            </w:r>
          </w:p>
          <w:p w14:paraId="28D74DE9" w14:textId="77777777" w:rsidR="00D63CC8" w:rsidRDefault="00D63CC8">
            <w:pPr>
              <w:spacing w:line="276" w:lineRule="auto"/>
              <w:jc w:val="both"/>
              <w:rPr>
                <w:rFonts w:eastAsia="Calibri"/>
                <w:iCs/>
                <w:lang w:eastAsia="en-US"/>
              </w:rPr>
            </w:pPr>
            <w:r>
              <w:rPr>
                <w:rFonts w:eastAsia="Calibri"/>
                <w:iCs/>
                <w:lang w:eastAsia="en-US"/>
              </w:rPr>
              <w:t xml:space="preserve">- уметь оценивать риски и своевременно принимать решения по их снижению; </w:t>
            </w:r>
          </w:p>
          <w:p w14:paraId="66D4B1DE" w14:textId="77777777" w:rsidR="00D63CC8" w:rsidRDefault="00D63CC8">
            <w:pPr>
              <w:shd w:val="clear" w:color="auto" w:fill="FFFFFF"/>
              <w:spacing w:line="276" w:lineRule="auto"/>
              <w:jc w:val="both"/>
              <w:textAlignment w:val="baseline"/>
              <w:rPr>
                <w:rFonts w:eastAsia="Calibri"/>
                <w:iCs/>
                <w:lang w:eastAsia="en-US"/>
              </w:rPr>
            </w:pPr>
            <w:r>
              <w:rPr>
                <w:rFonts w:eastAsia="Calibri"/>
                <w:iCs/>
                <w:lang w:eastAsia="en-US"/>
              </w:rPr>
              <w:t>в) эмоциональный интеллект, предполагающий сформированность:</w:t>
            </w:r>
          </w:p>
          <w:p w14:paraId="08B88F45" w14:textId="77777777" w:rsidR="00D63CC8" w:rsidRDefault="00D63CC8">
            <w:pPr>
              <w:shd w:val="clear" w:color="auto" w:fill="FFFFFF"/>
              <w:spacing w:line="276" w:lineRule="auto"/>
              <w:jc w:val="both"/>
              <w:textAlignment w:val="baseline"/>
              <w:rPr>
                <w:rFonts w:eastAsia="Calibri"/>
                <w:iCs/>
                <w:lang w:eastAsia="en-US"/>
              </w:rPr>
            </w:pPr>
            <w:r>
              <w:rPr>
                <w:rFonts w:eastAsia="Calibri"/>
                <w:iCs/>
                <w:lang w:eastAsia="en-US"/>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2B5CFE5E" w14:textId="77777777" w:rsidR="00D63CC8" w:rsidRDefault="00D63CC8">
            <w:pPr>
              <w:shd w:val="clear" w:color="auto" w:fill="FFFFFF"/>
              <w:spacing w:line="276" w:lineRule="auto"/>
              <w:jc w:val="both"/>
              <w:textAlignment w:val="baseline"/>
              <w:rPr>
                <w:rFonts w:eastAsia="Calibri"/>
                <w:iCs/>
                <w:lang w:eastAsia="en-US"/>
              </w:rPr>
            </w:pPr>
            <w:r>
              <w:rPr>
                <w:rFonts w:eastAsia="Calibri"/>
                <w:iCs/>
                <w:lang w:eastAsia="en-US"/>
              </w:rPr>
              <w:t xml:space="preserve">-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29972DBF" w14:textId="77777777" w:rsidR="00D63CC8" w:rsidRDefault="00D63CC8">
            <w:pPr>
              <w:spacing w:line="276" w:lineRule="auto"/>
              <w:jc w:val="both"/>
              <w:textAlignment w:val="baseline"/>
              <w:rPr>
                <w:lang w:eastAsia="en-US"/>
              </w:rPr>
            </w:pPr>
            <w:r>
              <w:rPr>
                <w:rFonts w:eastAsia="Calibri"/>
                <w:iCs/>
                <w:lang w:eastAsia="en-US"/>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2124" w:type="pct"/>
            <w:tcBorders>
              <w:top w:val="single" w:sz="6" w:space="0" w:color="auto"/>
              <w:left w:val="single" w:sz="6" w:space="0" w:color="auto"/>
              <w:bottom w:val="single" w:sz="6" w:space="0" w:color="auto"/>
              <w:right w:val="single" w:sz="6" w:space="0" w:color="auto"/>
            </w:tcBorders>
            <w:hideMark/>
          </w:tcPr>
          <w:p w14:paraId="27C2CACF" w14:textId="77777777" w:rsidR="00D63CC8" w:rsidRDefault="00D63CC8">
            <w:pPr>
              <w:spacing w:line="276" w:lineRule="auto"/>
              <w:jc w:val="both"/>
              <w:textAlignment w:val="baseline"/>
              <w:rPr>
                <w:lang w:eastAsia="en-US"/>
              </w:rPr>
            </w:pPr>
            <w:r>
              <w:rPr>
                <w:rFonts w:eastAsia="Segoe UI"/>
                <w:lang w:eastAsia="en-US"/>
              </w:rPr>
              <w:lastRenderedPageBreak/>
              <w:t xml:space="preserve">- уметь оперировать понятиями: рациональные, иррациональные, показательные, степенные, </w:t>
            </w:r>
            <w:r>
              <w:rPr>
                <w:rFonts w:eastAsia="Segoe UI"/>
                <w:lang w:eastAsia="en-US"/>
              </w:rPr>
              <w:lastRenderedPageBreak/>
              <w:t>логарифмические, тригонометрические уравнения и неравенства, их системы;</w:t>
            </w:r>
            <w:r>
              <w:rPr>
                <w:rFonts w:eastAsiaTheme="majorEastAsia"/>
                <w:lang w:eastAsia="en-US"/>
              </w:rPr>
              <w:t> </w:t>
            </w:r>
          </w:p>
          <w:p w14:paraId="76EB398B" w14:textId="77777777" w:rsidR="00D63CC8" w:rsidRDefault="00D63CC8">
            <w:pPr>
              <w:spacing w:line="276" w:lineRule="auto"/>
              <w:jc w:val="both"/>
              <w:textAlignment w:val="baseline"/>
              <w:rPr>
                <w:rFonts w:eastAsiaTheme="majorEastAsia"/>
              </w:rPr>
            </w:pPr>
            <w:r>
              <w:rPr>
                <w:rFonts w:eastAsia="Segoe UI"/>
                <w:lang w:eastAsia="en-US"/>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r>
              <w:rPr>
                <w:rFonts w:eastAsiaTheme="majorEastAsia"/>
                <w:lang w:eastAsia="en-US"/>
              </w:rPr>
              <w:t> </w:t>
            </w:r>
          </w:p>
          <w:p w14:paraId="390B7B3D" w14:textId="77777777" w:rsidR="00D63CC8" w:rsidRDefault="00D63CC8">
            <w:pPr>
              <w:spacing w:line="276" w:lineRule="auto"/>
              <w:jc w:val="both"/>
              <w:textAlignment w:val="baseline"/>
            </w:pPr>
            <w:r>
              <w:rPr>
                <w:rFonts w:eastAsia="Segoe UI"/>
                <w:lang w:eastAsia="en-US"/>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D63CC8" w14:paraId="547DE99F" w14:textId="77777777" w:rsidTr="00D63CC8">
        <w:trPr>
          <w:trHeight w:val="690"/>
        </w:trPr>
        <w:tc>
          <w:tcPr>
            <w:tcW w:w="1202" w:type="pct"/>
            <w:tcBorders>
              <w:top w:val="single" w:sz="6" w:space="0" w:color="auto"/>
              <w:left w:val="single" w:sz="6" w:space="0" w:color="auto"/>
              <w:bottom w:val="single" w:sz="6" w:space="0" w:color="auto"/>
              <w:right w:val="single" w:sz="6" w:space="0" w:color="auto"/>
            </w:tcBorders>
            <w:hideMark/>
          </w:tcPr>
          <w:p w14:paraId="3D09BC43" w14:textId="77777777" w:rsidR="00D63CC8" w:rsidRDefault="00D63CC8">
            <w:pPr>
              <w:spacing w:line="276" w:lineRule="auto"/>
              <w:textAlignment w:val="baseline"/>
              <w:rPr>
                <w:lang w:eastAsia="en-US"/>
              </w:rPr>
            </w:pPr>
            <w:r>
              <w:rPr>
                <w:lang w:eastAsia="en-US"/>
              </w:rPr>
              <w:lastRenderedPageBreak/>
              <w:t>ОК 04. Эффективно взаимодействовать и работать в коллективе и команде </w:t>
            </w:r>
          </w:p>
        </w:tc>
        <w:tc>
          <w:tcPr>
            <w:tcW w:w="1674" w:type="pct"/>
            <w:tcBorders>
              <w:top w:val="single" w:sz="6" w:space="0" w:color="auto"/>
              <w:left w:val="single" w:sz="6" w:space="0" w:color="auto"/>
              <w:bottom w:val="single" w:sz="6" w:space="0" w:color="auto"/>
              <w:right w:val="single" w:sz="6" w:space="0" w:color="auto"/>
            </w:tcBorders>
            <w:hideMark/>
          </w:tcPr>
          <w:p w14:paraId="398820BF" w14:textId="77777777" w:rsidR="00D63CC8" w:rsidRDefault="00D63CC8">
            <w:pPr>
              <w:spacing w:line="276" w:lineRule="auto"/>
              <w:jc w:val="both"/>
              <w:rPr>
                <w:rFonts w:eastAsia="Calibri"/>
                <w:iCs/>
                <w:lang w:eastAsia="en-US"/>
              </w:rPr>
            </w:pPr>
            <w:r>
              <w:rPr>
                <w:rFonts w:eastAsia="Calibri"/>
                <w:iCs/>
                <w:lang w:eastAsia="en-US"/>
              </w:rPr>
              <w:t xml:space="preserve">готовность к саморазвитию, самостоятельности и самоопределению; </w:t>
            </w:r>
          </w:p>
          <w:p w14:paraId="365D0106" w14:textId="77777777" w:rsidR="00D63CC8" w:rsidRDefault="00D63CC8">
            <w:pPr>
              <w:shd w:val="clear" w:color="auto" w:fill="FFFFFF"/>
              <w:spacing w:line="276" w:lineRule="auto"/>
              <w:jc w:val="both"/>
              <w:textAlignment w:val="baseline"/>
              <w:rPr>
                <w:rFonts w:eastAsia="Calibri"/>
                <w:iCs/>
                <w:lang w:eastAsia="en-US"/>
              </w:rPr>
            </w:pPr>
            <w:r>
              <w:rPr>
                <w:rFonts w:eastAsia="Calibri"/>
                <w:iCs/>
                <w:lang w:eastAsia="en-US"/>
              </w:rPr>
              <w:t xml:space="preserve">-овладение навыками учебно-исследовательской, проектной и социальной деятельности; </w:t>
            </w:r>
          </w:p>
          <w:p w14:paraId="28FD2184" w14:textId="77777777" w:rsidR="00D63CC8" w:rsidRDefault="00D63CC8">
            <w:pPr>
              <w:shd w:val="clear" w:color="auto" w:fill="FFFFFF"/>
              <w:spacing w:line="276" w:lineRule="auto"/>
              <w:jc w:val="both"/>
              <w:textAlignment w:val="baseline"/>
              <w:rPr>
                <w:rFonts w:eastAsia="Calibri"/>
                <w:iCs/>
                <w:lang w:eastAsia="en-US"/>
              </w:rPr>
            </w:pPr>
            <w:r>
              <w:rPr>
                <w:rFonts w:eastAsia="Calibri"/>
                <w:iCs/>
                <w:lang w:eastAsia="en-US"/>
              </w:rPr>
              <w:t>Овладение универсальными коммуникативными действиями:</w:t>
            </w:r>
          </w:p>
          <w:p w14:paraId="11FB92BB" w14:textId="77777777" w:rsidR="00D63CC8" w:rsidRDefault="00D63CC8">
            <w:pPr>
              <w:shd w:val="clear" w:color="auto" w:fill="FFFFFF"/>
              <w:spacing w:line="276" w:lineRule="auto"/>
              <w:jc w:val="both"/>
              <w:textAlignment w:val="baseline"/>
              <w:rPr>
                <w:rFonts w:eastAsia="Calibri"/>
                <w:iCs/>
                <w:lang w:eastAsia="en-US"/>
              </w:rPr>
            </w:pPr>
            <w:r>
              <w:rPr>
                <w:rFonts w:eastAsia="Calibri"/>
                <w:iCs/>
                <w:lang w:eastAsia="en-US"/>
              </w:rPr>
              <w:t>б) совместная деятельность:</w:t>
            </w:r>
          </w:p>
          <w:p w14:paraId="7B38D83C" w14:textId="77777777" w:rsidR="00D63CC8" w:rsidRDefault="00D63CC8">
            <w:pPr>
              <w:shd w:val="clear" w:color="auto" w:fill="FFFFFF"/>
              <w:spacing w:line="276" w:lineRule="auto"/>
              <w:jc w:val="both"/>
              <w:textAlignment w:val="baseline"/>
              <w:rPr>
                <w:rFonts w:eastAsia="Calibri"/>
                <w:iCs/>
                <w:lang w:eastAsia="en-US"/>
              </w:rPr>
            </w:pPr>
            <w:r>
              <w:rPr>
                <w:rFonts w:eastAsia="Calibri"/>
                <w:iCs/>
                <w:lang w:eastAsia="en-US"/>
              </w:rPr>
              <w:t xml:space="preserve">- понимать и использовать преимущества командной и индивидуальной работы; </w:t>
            </w:r>
          </w:p>
          <w:p w14:paraId="4ECC80DD" w14:textId="77777777" w:rsidR="00D63CC8" w:rsidRDefault="00D63CC8">
            <w:pPr>
              <w:shd w:val="clear" w:color="auto" w:fill="FFFFFF"/>
              <w:spacing w:line="276" w:lineRule="auto"/>
              <w:jc w:val="both"/>
              <w:textAlignment w:val="baseline"/>
              <w:rPr>
                <w:rFonts w:eastAsia="Calibri"/>
                <w:iCs/>
                <w:lang w:eastAsia="en-US"/>
              </w:rPr>
            </w:pPr>
            <w:r>
              <w:rPr>
                <w:rFonts w:eastAsia="Calibri"/>
                <w:iCs/>
                <w:lang w:eastAsia="en-US"/>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w:t>
            </w:r>
            <w:r>
              <w:rPr>
                <w:rFonts w:eastAsia="Calibri"/>
                <w:iCs/>
                <w:lang w:eastAsia="en-US"/>
              </w:rPr>
              <w:lastRenderedPageBreak/>
              <w:t xml:space="preserve">участников обсуждать результаты совместной работы; </w:t>
            </w:r>
          </w:p>
          <w:p w14:paraId="16787CEC" w14:textId="77777777" w:rsidR="00D63CC8" w:rsidRDefault="00D63CC8">
            <w:pPr>
              <w:shd w:val="clear" w:color="auto" w:fill="FFFFFF"/>
              <w:spacing w:line="276" w:lineRule="auto"/>
              <w:jc w:val="both"/>
              <w:textAlignment w:val="baseline"/>
              <w:rPr>
                <w:rFonts w:eastAsia="Calibri"/>
                <w:iCs/>
                <w:lang w:eastAsia="en-US"/>
              </w:rPr>
            </w:pPr>
            <w:r>
              <w:rPr>
                <w:rFonts w:eastAsia="Calibri"/>
                <w:iCs/>
                <w:lang w:eastAsia="en-US"/>
              </w:rPr>
              <w:t xml:space="preserve">- координировать и выполнять работу в условиях реального, виртуального и комбинированного взаимодействия; </w:t>
            </w:r>
          </w:p>
          <w:p w14:paraId="275D2D06" w14:textId="77777777" w:rsidR="00D63CC8" w:rsidRDefault="00D63CC8">
            <w:pPr>
              <w:spacing w:line="276" w:lineRule="auto"/>
              <w:jc w:val="both"/>
              <w:rPr>
                <w:rFonts w:eastAsia="Calibri"/>
                <w:iCs/>
                <w:lang w:eastAsia="en-US"/>
              </w:rPr>
            </w:pPr>
            <w:r>
              <w:rPr>
                <w:rFonts w:eastAsia="Calibri"/>
                <w:iCs/>
                <w:lang w:eastAsia="en-US"/>
              </w:rPr>
              <w:t>- осуществлять позитивное стратегическое поведение в различных ситуациях, проявлять творчество и воображение, быть инициативным.</w:t>
            </w:r>
          </w:p>
          <w:p w14:paraId="3C94F700" w14:textId="77777777" w:rsidR="00D63CC8" w:rsidRDefault="00D63CC8">
            <w:pPr>
              <w:shd w:val="clear" w:color="auto" w:fill="FFFFFF"/>
              <w:spacing w:line="276" w:lineRule="auto"/>
              <w:jc w:val="both"/>
              <w:textAlignment w:val="baseline"/>
              <w:rPr>
                <w:rFonts w:eastAsia="Calibri"/>
                <w:iCs/>
                <w:lang w:eastAsia="en-US"/>
              </w:rPr>
            </w:pPr>
            <w:r>
              <w:rPr>
                <w:rFonts w:eastAsia="Calibri"/>
                <w:iCs/>
                <w:lang w:eastAsia="en-US"/>
              </w:rPr>
              <w:t>Овладение универсальными регулятивными действиями:</w:t>
            </w:r>
          </w:p>
          <w:p w14:paraId="39D4A134" w14:textId="77777777" w:rsidR="00D63CC8" w:rsidRDefault="00D63CC8">
            <w:pPr>
              <w:shd w:val="clear" w:color="auto" w:fill="FFFFFF"/>
              <w:spacing w:line="276" w:lineRule="auto"/>
              <w:jc w:val="both"/>
              <w:textAlignment w:val="baseline"/>
              <w:rPr>
                <w:rFonts w:eastAsia="Calibri"/>
                <w:iCs/>
                <w:lang w:eastAsia="en-US"/>
              </w:rPr>
            </w:pPr>
            <w:r>
              <w:rPr>
                <w:rFonts w:eastAsia="Calibri"/>
                <w:iCs/>
                <w:lang w:eastAsia="en-US"/>
              </w:rPr>
              <w:t>г) принятие себя и других людей:</w:t>
            </w:r>
          </w:p>
          <w:p w14:paraId="2D391871" w14:textId="77777777" w:rsidR="00D63CC8" w:rsidRDefault="00D63CC8">
            <w:pPr>
              <w:shd w:val="clear" w:color="auto" w:fill="FFFFFF"/>
              <w:spacing w:line="276" w:lineRule="auto"/>
              <w:jc w:val="both"/>
              <w:textAlignment w:val="baseline"/>
              <w:rPr>
                <w:rFonts w:eastAsia="Calibri"/>
                <w:iCs/>
                <w:lang w:eastAsia="en-US"/>
              </w:rPr>
            </w:pPr>
            <w:r>
              <w:rPr>
                <w:rFonts w:eastAsia="Calibri"/>
                <w:iCs/>
                <w:lang w:eastAsia="en-US"/>
              </w:rPr>
              <w:t xml:space="preserve">- принимать мотивы и аргументы других людей при анализе результатов деятельности; </w:t>
            </w:r>
          </w:p>
          <w:p w14:paraId="026B64A5" w14:textId="77777777" w:rsidR="00D63CC8" w:rsidRDefault="00D63CC8">
            <w:pPr>
              <w:shd w:val="clear" w:color="auto" w:fill="FFFFFF"/>
              <w:spacing w:line="276" w:lineRule="auto"/>
              <w:jc w:val="both"/>
              <w:textAlignment w:val="baseline"/>
              <w:rPr>
                <w:rFonts w:eastAsia="Calibri"/>
                <w:iCs/>
                <w:lang w:eastAsia="en-US"/>
              </w:rPr>
            </w:pPr>
            <w:r>
              <w:rPr>
                <w:rFonts w:eastAsia="Calibri"/>
                <w:iCs/>
                <w:lang w:eastAsia="en-US"/>
              </w:rPr>
              <w:t xml:space="preserve">- признавать свое право и право других людей на ошибки; </w:t>
            </w:r>
          </w:p>
          <w:p w14:paraId="6D00CD41" w14:textId="77777777" w:rsidR="00D63CC8" w:rsidRDefault="00D63CC8">
            <w:pPr>
              <w:spacing w:line="276" w:lineRule="auto"/>
              <w:jc w:val="both"/>
              <w:rPr>
                <w:lang w:eastAsia="en-US"/>
              </w:rPr>
            </w:pPr>
            <w:r>
              <w:rPr>
                <w:rFonts w:eastAsia="Calibri"/>
                <w:iCs/>
                <w:lang w:eastAsia="en-US"/>
              </w:rPr>
              <w:t>- развивать способность понимать мир с позиции другого человека</w:t>
            </w:r>
          </w:p>
        </w:tc>
        <w:tc>
          <w:tcPr>
            <w:tcW w:w="2124" w:type="pct"/>
            <w:tcBorders>
              <w:top w:val="single" w:sz="6" w:space="0" w:color="auto"/>
              <w:left w:val="single" w:sz="6" w:space="0" w:color="auto"/>
              <w:bottom w:val="single" w:sz="6" w:space="0" w:color="auto"/>
              <w:right w:val="single" w:sz="6" w:space="0" w:color="auto"/>
            </w:tcBorders>
            <w:hideMark/>
          </w:tcPr>
          <w:p w14:paraId="52CF231C" w14:textId="77777777" w:rsidR="00D63CC8" w:rsidRDefault="00D63CC8">
            <w:pPr>
              <w:spacing w:line="276" w:lineRule="auto"/>
              <w:jc w:val="both"/>
              <w:textAlignment w:val="baseline"/>
              <w:rPr>
                <w:rFonts w:eastAsiaTheme="majorEastAsia"/>
              </w:rPr>
            </w:pPr>
            <w:r>
              <w:rPr>
                <w:lang w:eastAsia="en-US"/>
              </w:rPr>
              <w:lastRenderedPageBreak/>
              <w:t>- у</w:t>
            </w:r>
            <w:r>
              <w:rPr>
                <w:rFonts w:eastAsia="Segoe UI"/>
                <w:lang w:eastAsia="en-US"/>
              </w:rPr>
              <w:t>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r>
              <w:rPr>
                <w:rFonts w:eastAsiaTheme="majorEastAsia"/>
                <w:lang w:eastAsia="en-US"/>
              </w:rPr>
              <w:t> </w:t>
            </w:r>
          </w:p>
          <w:p w14:paraId="6F82DAB0" w14:textId="77777777" w:rsidR="00D63CC8" w:rsidRDefault="00D63CC8">
            <w:pPr>
              <w:spacing w:line="276" w:lineRule="auto"/>
              <w:jc w:val="both"/>
              <w:textAlignment w:val="baseline"/>
              <w:rPr>
                <w:rFonts w:eastAsiaTheme="majorEastAsia"/>
                <w:lang w:eastAsia="en-US"/>
              </w:rPr>
            </w:pPr>
            <w:r>
              <w:rPr>
                <w:lang w:eastAsia="en-US"/>
              </w:rPr>
              <w:t>- у</w:t>
            </w:r>
            <w:r>
              <w:rPr>
                <w:rFonts w:eastAsia="Segoe UI"/>
                <w:lang w:eastAsia="en-US"/>
              </w:rPr>
              <w:t xml:space="preserve">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w:t>
            </w:r>
            <w:r>
              <w:rPr>
                <w:rFonts w:eastAsia="Segoe UI"/>
                <w:lang w:eastAsia="en-US"/>
              </w:rPr>
              <w:lastRenderedPageBreak/>
              <w:t>(вещественным) показателем, логарифм числа, синус, косинус и тангенс произвольного числа;</w:t>
            </w:r>
            <w:r>
              <w:rPr>
                <w:rFonts w:eastAsiaTheme="majorEastAsia"/>
                <w:lang w:eastAsia="en-US"/>
              </w:rPr>
              <w:t> </w:t>
            </w:r>
          </w:p>
          <w:p w14:paraId="0A0C72E6" w14:textId="77777777" w:rsidR="00D63CC8" w:rsidRDefault="00D63CC8">
            <w:pPr>
              <w:spacing w:line="276" w:lineRule="auto"/>
              <w:jc w:val="both"/>
              <w:textAlignment w:val="baseline"/>
            </w:pPr>
            <w:r>
              <w:rPr>
                <w:lang w:eastAsia="en-US"/>
              </w:rPr>
              <w:t>- у</w:t>
            </w:r>
            <w:r>
              <w:rPr>
                <w:rFonts w:eastAsia="Segoe UI"/>
                <w:lang w:eastAsia="en-US"/>
              </w:rPr>
              <w:t>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r>
              <w:rPr>
                <w:rFonts w:eastAsiaTheme="majorEastAsia"/>
                <w:lang w:eastAsia="en-US"/>
              </w:rPr>
              <w:t> </w:t>
            </w:r>
          </w:p>
          <w:p w14:paraId="1AA096D5" w14:textId="77777777" w:rsidR="00D63CC8" w:rsidRDefault="00D63CC8">
            <w:pPr>
              <w:spacing w:line="276" w:lineRule="auto"/>
              <w:jc w:val="both"/>
              <w:textAlignment w:val="baseline"/>
              <w:rPr>
                <w:lang w:eastAsia="en-US"/>
              </w:rPr>
            </w:pPr>
            <w:r>
              <w:rPr>
                <w:lang w:eastAsia="en-US"/>
              </w:rPr>
              <w:t>- у</w:t>
            </w:r>
            <w:r>
              <w:rPr>
                <w:rFonts w:eastAsia="Segoe UI"/>
                <w:lang w:eastAsia="en-US"/>
              </w:rPr>
              <w:t>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r>
              <w:rPr>
                <w:rFonts w:eastAsiaTheme="majorEastAsia"/>
                <w:lang w:eastAsia="en-US"/>
              </w:rPr>
              <w:t> </w:t>
            </w:r>
          </w:p>
          <w:p w14:paraId="1DC7227A" w14:textId="77777777" w:rsidR="00D63CC8" w:rsidRDefault="00D63CC8">
            <w:pPr>
              <w:spacing w:line="276" w:lineRule="auto"/>
              <w:jc w:val="both"/>
              <w:textAlignment w:val="baseline"/>
              <w:rPr>
                <w:lang w:eastAsia="en-US"/>
              </w:rPr>
            </w:pPr>
            <w:r>
              <w:rPr>
                <w:rFonts w:eastAsia="Segoe UI"/>
                <w:lang w:eastAsia="en-US"/>
              </w:rPr>
              <w:t>-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r>
              <w:rPr>
                <w:rFonts w:eastAsiaTheme="majorEastAsia"/>
                <w:lang w:eastAsia="en-US"/>
              </w:rPr>
              <w:t> </w:t>
            </w:r>
          </w:p>
          <w:p w14:paraId="7B826587" w14:textId="77777777" w:rsidR="00D63CC8" w:rsidRDefault="00D63CC8">
            <w:pPr>
              <w:spacing w:line="276" w:lineRule="auto"/>
              <w:jc w:val="both"/>
              <w:textAlignment w:val="baseline"/>
              <w:rPr>
                <w:lang w:eastAsia="en-US"/>
              </w:rPr>
            </w:pPr>
            <w:r>
              <w:rPr>
                <w:rFonts w:eastAsia="Segoe UI"/>
                <w:lang w:eastAsia="en-US"/>
              </w:rPr>
              <w:t xml:space="preserve">- </w:t>
            </w:r>
            <w:r>
              <w:rPr>
                <w:lang w:eastAsia="en-US"/>
              </w:rPr>
              <w:t>у</w:t>
            </w:r>
            <w:r>
              <w:rPr>
                <w:rFonts w:eastAsia="Segoe UI"/>
                <w:lang w:eastAsia="en-US"/>
              </w:rPr>
              <w:t>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D63CC8" w14:paraId="72DBCE9A" w14:textId="77777777" w:rsidTr="00D63CC8">
        <w:trPr>
          <w:trHeight w:val="698"/>
        </w:trPr>
        <w:tc>
          <w:tcPr>
            <w:tcW w:w="1202" w:type="pct"/>
            <w:tcBorders>
              <w:top w:val="single" w:sz="6" w:space="0" w:color="auto"/>
              <w:left w:val="single" w:sz="6" w:space="0" w:color="auto"/>
              <w:bottom w:val="single" w:sz="6" w:space="0" w:color="auto"/>
              <w:right w:val="single" w:sz="6" w:space="0" w:color="auto"/>
            </w:tcBorders>
            <w:hideMark/>
          </w:tcPr>
          <w:p w14:paraId="7D786315" w14:textId="77777777" w:rsidR="00D63CC8" w:rsidRDefault="00D63CC8">
            <w:pPr>
              <w:spacing w:line="276" w:lineRule="auto"/>
              <w:textAlignment w:val="baseline"/>
              <w:rPr>
                <w:lang w:eastAsia="en-US"/>
              </w:rPr>
            </w:pPr>
            <w:r>
              <w:rPr>
                <w:lang w:eastAsia="en-US"/>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1674" w:type="pct"/>
            <w:tcBorders>
              <w:top w:val="single" w:sz="6" w:space="0" w:color="auto"/>
              <w:left w:val="single" w:sz="6" w:space="0" w:color="auto"/>
              <w:bottom w:val="single" w:sz="6" w:space="0" w:color="auto"/>
              <w:right w:val="single" w:sz="6" w:space="0" w:color="auto"/>
            </w:tcBorders>
            <w:hideMark/>
          </w:tcPr>
          <w:p w14:paraId="0E7E132B" w14:textId="77777777" w:rsidR="00D63CC8" w:rsidRDefault="00D63CC8">
            <w:pPr>
              <w:spacing w:line="276" w:lineRule="auto"/>
              <w:jc w:val="both"/>
              <w:rPr>
                <w:rFonts w:eastAsia="Calibri"/>
                <w:iCs/>
                <w:lang w:eastAsia="en-US"/>
              </w:rPr>
            </w:pPr>
            <w:r>
              <w:rPr>
                <w:rFonts w:eastAsia="Calibri"/>
                <w:iCs/>
                <w:lang w:eastAsia="en-US"/>
              </w:rPr>
              <w:t>В области эстетического воспитания:</w:t>
            </w:r>
          </w:p>
          <w:p w14:paraId="15B219E3" w14:textId="77777777" w:rsidR="00D63CC8" w:rsidRDefault="00D63CC8">
            <w:pPr>
              <w:spacing w:line="276" w:lineRule="auto"/>
              <w:jc w:val="both"/>
              <w:rPr>
                <w:rFonts w:eastAsia="Calibri"/>
                <w:iCs/>
                <w:lang w:eastAsia="en-US"/>
              </w:rPr>
            </w:pPr>
            <w:r>
              <w:rPr>
                <w:rFonts w:eastAsia="Calibri"/>
                <w:iCs/>
                <w:lang w:eastAsia="en-US"/>
              </w:rPr>
              <w:t xml:space="preserve">- эстетическое отношение к миру, включая эстетику быта, научного и технического творчества, спорта, труда и общественных отношений; </w:t>
            </w:r>
          </w:p>
          <w:p w14:paraId="6C97D4F5" w14:textId="77777777" w:rsidR="00D63CC8" w:rsidRDefault="00D63CC8">
            <w:pPr>
              <w:spacing w:line="276" w:lineRule="auto"/>
              <w:jc w:val="both"/>
              <w:rPr>
                <w:rFonts w:eastAsia="Calibri"/>
                <w:iCs/>
                <w:lang w:eastAsia="en-US"/>
              </w:rPr>
            </w:pPr>
            <w:r>
              <w:rPr>
                <w:rFonts w:eastAsia="Calibri"/>
                <w:iCs/>
                <w:lang w:eastAsia="en-US"/>
              </w:rPr>
              <w:t xml:space="preserve">- способность воспринимать различные виды искусства, традиции и творчество своего и </w:t>
            </w:r>
            <w:r>
              <w:rPr>
                <w:rFonts w:eastAsia="Calibri"/>
                <w:iCs/>
                <w:lang w:eastAsia="en-US"/>
              </w:rPr>
              <w:lastRenderedPageBreak/>
              <w:t xml:space="preserve">других народов, ощущать эмоциональное воздействие искусства; </w:t>
            </w:r>
          </w:p>
          <w:p w14:paraId="17D19D63" w14:textId="77777777" w:rsidR="00D63CC8" w:rsidRDefault="00D63CC8">
            <w:pPr>
              <w:spacing w:line="276" w:lineRule="auto"/>
              <w:jc w:val="both"/>
              <w:rPr>
                <w:rFonts w:eastAsia="Calibri"/>
                <w:iCs/>
                <w:lang w:eastAsia="en-US"/>
              </w:rPr>
            </w:pPr>
            <w:r>
              <w:rPr>
                <w:rFonts w:eastAsia="Calibri"/>
                <w:iCs/>
                <w:lang w:eastAsia="en-US"/>
              </w:rPr>
              <w:t xml:space="preserve">- убежденность в значимости для личности и общества отечественного и мирового искусства, этнических культурных традиций и народного творчества; </w:t>
            </w:r>
          </w:p>
          <w:p w14:paraId="5F8FA579" w14:textId="77777777" w:rsidR="00D63CC8" w:rsidRDefault="00D63CC8">
            <w:pPr>
              <w:spacing w:line="276" w:lineRule="auto"/>
              <w:jc w:val="both"/>
              <w:rPr>
                <w:rFonts w:eastAsia="Calibri"/>
                <w:iCs/>
                <w:lang w:eastAsia="en-US"/>
              </w:rPr>
            </w:pPr>
            <w:r>
              <w:rPr>
                <w:rFonts w:eastAsia="Calibri"/>
                <w:iCs/>
                <w:lang w:eastAsia="en-US"/>
              </w:rPr>
              <w:t xml:space="preserve">- готовность к самовыражению в разных видах искусства, стремление проявлять качества творческой личности; </w:t>
            </w:r>
          </w:p>
          <w:p w14:paraId="24CBE9E0" w14:textId="77777777" w:rsidR="00D63CC8" w:rsidRDefault="00D63CC8">
            <w:pPr>
              <w:shd w:val="clear" w:color="auto" w:fill="FFFFFF"/>
              <w:spacing w:line="276" w:lineRule="auto"/>
              <w:jc w:val="both"/>
              <w:textAlignment w:val="baseline"/>
              <w:rPr>
                <w:rFonts w:eastAsia="Calibri"/>
                <w:iCs/>
                <w:lang w:eastAsia="en-US"/>
              </w:rPr>
            </w:pPr>
            <w:r>
              <w:rPr>
                <w:rFonts w:eastAsia="Calibri"/>
                <w:iCs/>
                <w:lang w:eastAsia="en-US"/>
              </w:rPr>
              <w:t>Овладение универсальными коммуникативными действиями:</w:t>
            </w:r>
          </w:p>
          <w:p w14:paraId="3DD804D3" w14:textId="77777777" w:rsidR="00D63CC8" w:rsidRDefault="00D63CC8">
            <w:pPr>
              <w:shd w:val="clear" w:color="auto" w:fill="FFFFFF"/>
              <w:spacing w:line="276" w:lineRule="auto"/>
              <w:jc w:val="both"/>
              <w:textAlignment w:val="baseline"/>
              <w:rPr>
                <w:rFonts w:eastAsia="Calibri"/>
                <w:iCs/>
                <w:lang w:eastAsia="en-US"/>
              </w:rPr>
            </w:pPr>
            <w:r>
              <w:rPr>
                <w:rFonts w:eastAsia="Calibri"/>
                <w:iCs/>
                <w:lang w:eastAsia="en-US"/>
              </w:rPr>
              <w:t>а) общение:</w:t>
            </w:r>
          </w:p>
          <w:p w14:paraId="233DF350" w14:textId="77777777" w:rsidR="00D63CC8" w:rsidRDefault="00D63CC8">
            <w:pPr>
              <w:shd w:val="clear" w:color="auto" w:fill="FFFFFF"/>
              <w:spacing w:line="276" w:lineRule="auto"/>
              <w:jc w:val="both"/>
              <w:textAlignment w:val="baseline"/>
              <w:rPr>
                <w:rFonts w:eastAsia="Calibri"/>
                <w:iCs/>
                <w:lang w:eastAsia="en-US"/>
              </w:rPr>
            </w:pPr>
            <w:r>
              <w:rPr>
                <w:rFonts w:eastAsia="Calibri"/>
                <w:iCs/>
                <w:lang w:eastAsia="en-US"/>
              </w:rPr>
              <w:t>- осуществлять коммуникации во всех сферах жизни;</w:t>
            </w:r>
          </w:p>
          <w:p w14:paraId="1AAC03AE" w14:textId="77777777" w:rsidR="00D63CC8" w:rsidRDefault="00D63CC8">
            <w:pPr>
              <w:shd w:val="clear" w:color="auto" w:fill="FFFFFF"/>
              <w:spacing w:line="276" w:lineRule="auto"/>
              <w:jc w:val="both"/>
              <w:textAlignment w:val="baseline"/>
              <w:rPr>
                <w:rFonts w:eastAsia="Calibri"/>
                <w:iCs/>
                <w:lang w:eastAsia="en-US"/>
              </w:rPr>
            </w:pPr>
            <w:r>
              <w:rPr>
                <w:rFonts w:eastAsia="Calibri"/>
                <w:iCs/>
                <w:lang w:eastAsia="en-US"/>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14:paraId="5415E5DA" w14:textId="77777777" w:rsidR="00D63CC8" w:rsidRDefault="00D63CC8">
            <w:pPr>
              <w:shd w:val="clear" w:color="auto" w:fill="FFFFFF"/>
              <w:spacing w:line="276" w:lineRule="auto"/>
              <w:jc w:val="both"/>
              <w:textAlignment w:val="baseline"/>
              <w:rPr>
                <w:lang w:eastAsia="en-US"/>
              </w:rPr>
            </w:pPr>
            <w:r>
              <w:rPr>
                <w:rFonts w:eastAsia="Calibri"/>
                <w:iCs/>
                <w:lang w:eastAsia="en-US"/>
              </w:rPr>
              <w:t>- развернуто и логично излагать свою точку зрения с использованием языковых средств</w:t>
            </w:r>
          </w:p>
        </w:tc>
        <w:tc>
          <w:tcPr>
            <w:tcW w:w="2124" w:type="pct"/>
            <w:tcBorders>
              <w:top w:val="single" w:sz="6" w:space="0" w:color="auto"/>
              <w:left w:val="single" w:sz="6" w:space="0" w:color="auto"/>
              <w:bottom w:val="single" w:sz="6" w:space="0" w:color="auto"/>
              <w:right w:val="single" w:sz="6" w:space="0" w:color="auto"/>
            </w:tcBorders>
            <w:hideMark/>
          </w:tcPr>
          <w:p w14:paraId="671FCC83" w14:textId="77777777" w:rsidR="00D63CC8" w:rsidRDefault="00D63CC8">
            <w:pPr>
              <w:spacing w:line="276" w:lineRule="auto"/>
              <w:jc w:val="both"/>
              <w:textAlignment w:val="baseline"/>
              <w:rPr>
                <w:lang w:eastAsia="en-US"/>
              </w:rPr>
            </w:pPr>
            <w:r>
              <w:rPr>
                <w:rFonts w:eastAsia="Segoe UI"/>
                <w:lang w:eastAsia="en-US"/>
              </w:rPr>
              <w:lastRenderedPageBreak/>
              <w:t xml:space="preserve">-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w:t>
            </w:r>
            <w:r>
              <w:rPr>
                <w:rFonts w:eastAsia="Segoe UI"/>
                <w:lang w:eastAsia="en-US"/>
              </w:rPr>
              <w:lastRenderedPageBreak/>
              <w:t>таблиц и диаграмм; исследовать статистические данные, в том числе с применением графических методов и электронных средств;</w:t>
            </w:r>
            <w:r>
              <w:rPr>
                <w:rFonts w:eastAsiaTheme="majorEastAsia"/>
                <w:lang w:eastAsia="en-US"/>
              </w:rPr>
              <w:t> </w:t>
            </w:r>
          </w:p>
          <w:p w14:paraId="49F5A225" w14:textId="77777777" w:rsidR="00D63CC8" w:rsidRDefault="00D63CC8">
            <w:pPr>
              <w:spacing w:line="276" w:lineRule="auto"/>
              <w:jc w:val="both"/>
              <w:textAlignment w:val="baseline"/>
              <w:rPr>
                <w:rFonts w:eastAsia="Segoe UI"/>
              </w:rPr>
            </w:pPr>
            <w:r>
              <w:rPr>
                <w:lang w:eastAsia="en-US"/>
              </w:rPr>
              <w:t>- у</w:t>
            </w:r>
            <w:r>
              <w:rPr>
                <w:rFonts w:eastAsia="Segoe UI"/>
                <w:lang w:eastAsia="en-US"/>
              </w:rPr>
              <w:t xml:space="preserve">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14:paraId="6F5A3623" w14:textId="77777777" w:rsidR="00D63CC8" w:rsidRDefault="00D63CC8">
            <w:pPr>
              <w:spacing w:line="276" w:lineRule="auto"/>
              <w:jc w:val="both"/>
              <w:textAlignment w:val="baseline"/>
            </w:pPr>
            <w:r>
              <w:rPr>
                <w:rFonts w:eastAsia="Segoe UI"/>
                <w:lang w:eastAsia="en-US"/>
              </w:rPr>
              <w:t>- уметь использовать при решении задач изученные факты и теоремы планиметрии; умение оценивать размеры объектов окружающего мира</w:t>
            </w:r>
          </w:p>
        </w:tc>
      </w:tr>
      <w:tr w:rsidR="00D63CC8" w14:paraId="677F821B" w14:textId="77777777" w:rsidTr="00D63CC8">
        <w:trPr>
          <w:trHeight w:val="698"/>
        </w:trPr>
        <w:tc>
          <w:tcPr>
            <w:tcW w:w="1202" w:type="pct"/>
            <w:tcBorders>
              <w:top w:val="single" w:sz="6" w:space="0" w:color="auto"/>
              <w:left w:val="single" w:sz="6" w:space="0" w:color="auto"/>
              <w:bottom w:val="single" w:sz="6" w:space="0" w:color="auto"/>
              <w:right w:val="single" w:sz="6" w:space="0" w:color="auto"/>
            </w:tcBorders>
            <w:hideMark/>
          </w:tcPr>
          <w:p w14:paraId="7591EDBE" w14:textId="77777777" w:rsidR="00D63CC8" w:rsidRDefault="00D63CC8">
            <w:pPr>
              <w:spacing w:line="276" w:lineRule="auto"/>
              <w:textAlignment w:val="baseline"/>
              <w:rPr>
                <w:lang w:eastAsia="en-US"/>
              </w:rPr>
            </w:pPr>
            <w:r>
              <w:rPr>
                <w:lang w:eastAsia="en-US"/>
              </w:rPr>
              <w:lastRenderedPageBreak/>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w:t>
            </w:r>
            <w:r>
              <w:rPr>
                <w:lang w:eastAsia="en-US"/>
              </w:rPr>
              <w:lastRenderedPageBreak/>
              <w:t>антикоррупционного поведения </w:t>
            </w:r>
          </w:p>
        </w:tc>
        <w:tc>
          <w:tcPr>
            <w:tcW w:w="1674" w:type="pct"/>
            <w:tcBorders>
              <w:top w:val="single" w:sz="6" w:space="0" w:color="auto"/>
              <w:left w:val="single" w:sz="6" w:space="0" w:color="auto"/>
              <w:bottom w:val="single" w:sz="6" w:space="0" w:color="auto"/>
              <w:right w:val="single" w:sz="6" w:space="0" w:color="auto"/>
            </w:tcBorders>
            <w:hideMark/>
          </w:tcPr>
          <w:p w14:paraId="7A5A7F57" w14:textId="77777777" w:rsidR="00D63CC8" w:rsidRDefault="00D63CC8">
            <w:pPr>
              <w:spacing w:line="276" w:lineRule="auto"/>
              <w:jc w:val="both"/>
              <w:rPr>
                <w:rFonts w:eastAsia="Calibri"/>
                <w:iCs/>
                <w:lang w:eastAsia="en-US"/>
              </w:rPr>
            </w:pPr>
            <w:r>
              <w:rPr>
                <w:rFonts w:eastAsia="Calibri"/>
                <w:iCs/>
                <w:lang w:eastAsia="en-US"/>
              </w:rPr>
              <w:lastRenderedPageBreak/>
              <w:t xml:space="preserve">- осознание обучающимися российской гражданской идентичности; </w:t>
            </w:r>
          </w:p>
          <w:p w14:paraId="7CD42D67" w14:textId="77777777" w:rsidR="00D63CC8" w:rsidRDefault="00D63CC8">
            <w:pPr>
              <w:spacing w:line="276" w:lineRule="auto"/>
              <w:jc w:val="both"/>
              <w:rPr>
                <w:rFonts w:eastAsia="Calibri"/>
                <w:iCs/>
                <w:lang w:eastAsia="en-US"/>
              </w:rPr>
            </w:pPr>
            <w:r>
              <w:rPr>
                <w:rFonts w:eastAsia="Calibri"/>
                <w:iCs/>
                <w:lang w:eastAsia="en-US"/>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w:t>
            </w:r>
            <w:r>
              <w:rPr>
                <w:rFonts w:eastAsia="Calibri"/>
                <w:iCs/>
                <w:lang w:eastAsia="en-US"/>
              </w:rPr>
              <w:lastRenderedPageBreak/>
              <w:t xml:space="preserve">способности ставить цели и строить жизненные планы; </w:t>
            </w:r>
          </w:p>
          <w:p w14:paraId="72DED1E9" w14:textId="77777777" w:rsidR="00D63CC8" w:rsidRDefault="00D63CC8">
            <w:pPr>
              <w:spacing w:line="276" w:lineRule="auto"/>
              <w:jc w:val="both"/>
              <w:rPr>
                <w:rFonts w:eastAsia="Calibri"/>
                <w:iCs/>
                <w:lang w:eastAsia="en-US"/>
              </w:rPr>
            </w:pPr>
            <w:r>
              <w:rPr>
                <w:rFonts w:eastAsia="Calibri"/>
                <w:iCs/>
                <w:lang w:eastAsia="en-US"/>
              </w:rPr>
              <w:t>В части гражданского воспитания:</w:t>
            </w:r>
          </w:p>
          <w:p w14:paraId="6927BD78" w14:textId="77777777" w:rsidR="00D63CC8" w:rsidRDefault="00D63CC8">
            <w:pPr>
              <w:spacing w:line="276" w:lineRule="auto"/>
              <w:jc w:val="both"/>
              <w:rPr>
                <w:rFonts w:eastAsia="Calibri"/>
                <w:iCs/>
                <w:lang w:eastAsia="en-US"/>
              </w:rPr>
            </w:pPr>
            <w:r>
              <w:rPr>
                <w:rFonts w:eastAsia="Calibri"/>
                <w:iCs/>
                <w:lang w:eastAsia="en-US"/>
              </w:rPr>
              <w:t>- осознание своих конституционных прав и обязанностей, уважение закона и правопорядка;</w:t>
            </w:r>
          </w:p>
          <w:p w14:paraId="349C9F1A" w14:textId="77777777" w:rsidR="00D63CC8" w:rsidRDefault="00D63CC8">
            <w:pPr>
              <w:spacing w:line="276" w:lineRule="auto"/>
              <w:jc w:val="both"/>
              <w:rPr>
                <w:rFonts w:eastAsia="Calibri"/>
                <w:iCs/>
                <w:lang w:eastAsia="en-US"/>
              </w:rPr>
            </w:pPr>
            <w:r>
              <w:rPr>
                <w:rFonts w:eastAsia="Calibri"/>
                <w:iCs/>
                <w:lang w:eastAsia="en-US"/>
              </w:rPr>
              <w:t xml:space="preserve">- принятие традиционных национальных, общечеловеческих гуманистических и демократических ценностей; </w:t>
            </w:r>
          </w:p>
          <w:p w14:paraId="7790819B" w14:textId="77777777" w:rsidR="00D63CC8" w:rsidRDefault="00D63CC8">
            <w:pPr>
              <w:spacing w:line="276" w:lineRule="auto"/>
              <w:jc w:val="both"/>
              <w:rPr>
                <w:rFonts w:eastAsia="Calibri"/>
                <w:iCs/>
                <w:lang w:eastAsia="en-US"/>
              </w:rPr>
            </w:pPr>
            <w:r>
              <w:rPr>
                <w:rFonts w:eastAsia="Calibri"/>
                <w:iCs/>
                <w:lang w:eastAsia="en-US"/>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14:paraId="7DC91D5A" w14:textId="77777777" w:rsidR="00D63CC8" w:rsidRDefault="00D63CC8">
            <w:pPr>
              <w:spacing w:line="276" w:lineRule="auto"/>
              <w:jc w:val="both"/>
              <w:rPr>
                <w:rFonts w:eastAsia="Calibri"/>
                <w:iCs/>
                <w:lang w:eastAsia="en-US"/>
              </w:rPr>
            </w:pPr>
            <w:r>
              <w:rPr>
                <w:rFonts w:eastAsia="Calibri"/>
                <w:iCs/>
                <w:lang w:eastAsia="en-US"/>
              </w:rPr>
              <w:t xml:space="preserve">-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14:paraId="27780440" w14:textId="77777777" w:rsidR="00D63CC8" w:rsidRDefault="00D63CC8">
            <w:pPr>
              <w:tabs>
                <w:tab w:val="left" w:pos="419"/>
              </w:tabs>
              <w:spacing w:line="276" w:lineRule="auto"/>
              <w:jc w:val="both"/>
              <w:rPr>
                <w:rFonts w:eastAsia="Calibri"/>
                <w:iCs/>
                <w:lang w:eastAsia="en-US"/>
              </w:rPr>
            </w:pPr>
            <w:r>
              <w:rPr>
                <w:rFonts w:eastAsia="Calibri"/>
                <w:iCs/>
                <w:lang w:eastAsia="en-US"/>
              </w:rPr>
              <w:t xml:space="preserve">- умение взаимодействовать с социальными институтами в соответствии с их функциями и назначением; </w:t>
            </w:r>
          </w:p>
          <w:p w14:paraId="4247DD26" w14:textId="77777777" w:rsidR="00D63CC8" w:rsidRDefault="00D63CC8">
            <w:pPr>
              <w:spacing w:line="276" w:lineRule="auto"/>
              <w:jc w:val="both"/>
              <w:rPr>
                <w:rFonts w:eastAsia="Calibri"/>
                <w:iCs/>
                <w:lang w:eastAsia="en-US"/>
              </w:rPr>
            </w:pPr>
            <w:r>
              <w:rPr>
                <w:rFonts w:eastAsia="Calibri"/>
                <w:iCs/>
                <w:lang w:eastAsia="en-US"/>
              </w:rPr>
              <w:t xml:space="preserve">- готовность к гуманитарной и волонтерской деятельности; </w:t>
            </w:r>
          </w:p>
          <w:p w14:paraId="59FBC2BC" w14:textId="77777777" w:rsidR="00D63CC8" w:rsidRDefault="00D63CC8">
            <w:pPr>
              <w:spacing w:line="276" w:lineRule="auto"/>
              <w:jc w:val="both"/>
              <w:rPr>
                <w:rFonts w:eastAsia="Calibri"/>
                <w:iCs/>
                <w:lang w:eastAsia="en-US"/>
              </w:rPr>
            </w:pPr>
            <w:r>
              <w:rPr>
                <w:rFonts w:eastAsia="Calibri"/>
                <w:iCs/>
                <w:lang w:eastAsia="en-US"/>
              </w:rPr>
              <w:t>патриотического воспитания:</w:t>
            </w:r>
          </w:p>
          <w:p w14:paraId="2A6A8E86" w14:textId="77777777" w:rsidR="00D63CC8" w:rsidRDefault="00D63CC8">
            <w:pPr>
              <w:spacing w:line="276" w:lineRule="auto"/>
              <w:jc w:val="both"/>
              <w:rPr>
                <w:rFonts w:eastAsia="Calibri"/>
                <w:iCs/>
                <w:lang w:eastAsia="en-US"/>
              </w:rPr>
            </w:pPr>
            <w:r>
              <w:rPr>
                <w:rFonts w:eastAsia="Calibri"/>
                <w:iCs/>
                <w:lang w:eastAsia="en-US"/>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54EA778E" w14:textId="77777777" w:rsidR="00D63CC8" w:rsidRDefault="00D63CC8">
            <w:pPr>
              <w:spacing w:line="276" w:lineRule="auto"/>
              <w:jc w:val="both"/>
              <w:rPr>
                <w:rFonts w:eastAsia="Calibri"/>
                <w:iCs/>
                <w:lang w:eastAsia="en-US"/>
              </w:rPr>
            </w:pPr>
            <w:r>
              <w:rPr>
                <w:rFonts w:eastAsia="Calibri"/>
                <w:iCs/>
                <w:lang w:eastAsia="en-US"/>
              </w:rPr>
              <w:t xml:space="preserve">- ценностное отношение к государственным символам, </w:t>
            </w:r>
            <w:r>
              <w:rPr>
                <w:rFonts w:eastAsia="Calibri"/>
                <w:iCs/>
                <w:lang w:eastAsia="en-US"/>
              </w:rPr>
              <w:lastRenderedPageBreak/>
              <w:t xml:space="preserve">историческому и природному наследию, памятникам, традициям народов России, достижениям России в науке, искусстве, спорте, технологиях и труде; </w:t>
            </w:r>
          </w:p>
          <w:p w14:paraId="41F96A5D" w14:textId="77777777" w:rsidR="00D63CC8" w:rsidRDefault="00D63CC8">
            <w:pPr>
              <w:spacing w:line="276" w:lineRule="auto"/>
              <w:jc w:val="both"/>
              <w:rPr>
                <w:rFonts w:eastAsia="Calibri"/>
                <w:iCs/>
                <w:lang w:eastAsia="en-US"/>
              </w:rPr>
            </w:pPr>
            <w:r>
              <w:rPr>
                <w:rFonts w:eastAsia="Calibri"/>
                <w:iCs/>
                <w:lang w:eastAsia="en-US"/>
              </w:rPr>
              <w:t xml:space="preserve">- идейная убежденность, готовность к служению и защите Отечества, ответственность за его судьбу; </w:t>
            </w:r>
          </w:p>
          <w:p w14:paraId="18723B38" w14:textId="77777777" w:rsidR="00D63CC8" w:rsidRDefault="00D63CC8">
            <w:pPr>
              <w:spacing w:line="276" w:lineRule="auto"/>
              <w:jc w:val="both"/>
              <w:rPr>
                <w:rFonts w:eastAsia="Calibri"/>
                <w:iCs/>
                <w:lang w:eastAsia="en-US"/>
              </w:rPr>
            </w:pPr>
            <w:r>
              <w:rPr>
                <w:rFonts w:eastAsia="Calibri"/>
                <w:iCs/>
                <w:lang w:eastAsia="en-US"/>
              </w:rPr>
              <w:t xml:space="preserve">освоенные обучающимися межпредметные понятия и универсальные учебные действия (регулятивные, познавательные, коммуникативные); </w:t>
            </w:r>
          </w:p>
          <w:p w14:paraId="7156871E" w14:textId="77777777" w:rsidR="00D63CC8" w:rsidRDefault="00D63CC8">
            <w:pPr>
              <w:shd w:val="clear" w:color="auto" w:fill="FFFFFF"/>
              <w:spacing w:line="276" w:lineRule="auto"/>
              <w:jc w:val="both"/>
              <w:textAlignment w:val="baseline"/>
              <w:rPr>
                <w:rFonts w:eastAsia="Calibri"/>
                <w:iCs/>
                <w:lang w:eastAsia="en-US"/>
              </w:rPr>
            </w:pPr>
            <w:r>
              <w:rPr>
                <w:rFonts w:eastAsia="Calibri"/>
                <w:iCs/>
                <w:lang w:eastAsia="en-US"/>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14:paraId="1F8A7772" w14:textId="77777777" w:rsidR="00D63CC8" w:rsidRDefault="00D63CC8">
            <w:pPr>
              <w:shd w:val="clear" w:color="auto" w:fill="FFFFFF"/>
              <w:spacing w:line="276" w:lineRule="auto"/>
              <w:textAlignment w:val="baseline"/>
              <w:rPr>
                <w:lang w:eastAsia="en-US"/>
              </w:rPr>
            </w:pPr>
            <w:r>
              <w:rPr>
                <w:rFonts w:eastAsia="Calibri"/>
                <w:iCs/>
                <w:lang w:eastAsia="en-US"/>
              </w:rPr>
              <w:t>- овладение навыками учебно-исследовательской, проектной и социальной деятельности</w:t>
            </w:r>
          </w:p>
        </w:tc>
        <w:tc>
          <w:tcPr>
            <w:tcW w:w="2124" w:type="pct"/>
            <w:tcBorders>
              <w:top w:val="single" w:sz="6" w:space="0" w:color="auto"/>
              <w:left w:val="single" w:sz="6" w:space="0" w:color="auto"/>
              <w:bottom w:val="single" w:sz="6" w:space="0" w:color="auto"/>
              <w:right w:val="single" w:sz="6" w:space="0" w:color="auto"/>
            </w:tcBorders>
            <w:hideMark/>
          </w:tcPr>
          <w:p w14:paraId="1E151979" w14:textId="77777777" w:rsidR="00D63CC8" w:rsidRDefault="00D63CC8">
            <w:pPr>
              <w:spacing w:line="276" w:lineRule="auto"/>
              <w:jc w:val="both"/>
              <w:textAlignment w:val="baseline"/>
              <w:rPr>
                <w:lang w:eastAsia="en-US"/>
              </w:rPr>
            </w:pPr>
            <w:r>
              <w:rPr>
                <w:lang w:eastAsia="en-US"/>
              </w:rPr>
              <w:lastRenderedPageBreak/>
              <w:t>-</w:t>
            </w:r>
            <w:r>
              <w:rPr>
                <w:rFonts w:eastAsia="Segoe UI"/>
                <w:lang w:eastAsia="en-US"/>
              </w:rPr>
              <w:t xml:space="preserve">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r>
              <w:rPr>
                <w:rFonts w:eastAsiaTheme="majorEastAsia"/>
                <w:lang w:eastAsia="en-US"/>
              </w:rPr>
              <w:t> </w:t>
            </w:r>
          </w:p>
          <w:p w14:paraId="2A7EEE41" w14:textId="77777777" w:rsidR="00D63CC8" w:rsidRDefault="00D63CC8">
            <w:pPr>
              <w:spacing w:line="276" w:lineRule="auto"/>
              <w:jc w:val="both"/>
              <w:textAlignment w:val="baseline"/>
              <w:rPr>
                <w:rFonts w:eastAsiaTheme="majorEastAsia"/>
              </w:rPr>
            </w:pPr>
            <w:r>
              <w:rPr>
                <w:lang w:eastAsia="en-US"/>
              </w:rPr>
              <w:t>- *у</w:t>
            </w:r>
            <w:r>
              <w:rPr>
                <w:rFonts w:eastAsia="Segoe UI"/>
                <w:lang w:eastAsia="en-US"/>
              </w:rPr>
              <w:t xml:space="preserve">меть оперировать понятиями: определение, аксиома, теорема, следствие, свойство, признак, доказательство, равносильные формулировки; уметь формулировать обратное и противоположное </w:t>
            </w:r>
            <w:r>
              <w:rPr>
                <w:rFonts w:eastAsia="Segoe UI"/>
                <w:lang w:eastAsia="en-US"/>
              </w:rPr>
              <w:lastRenderedPageBreak/>
              <w:t>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r>
              <w:rPr>
                <w:rFonts w:eastAsiaTheme="majorEastAsia"/>
                <w:lang w:eastAsia="en-US"/>
              </w:rPr>
              <w:t> </w:t>
            </w:r>
          </w:p>
          <w:p w14:paraId="62870F66" w14:textId="77777777" w:rsidR="00D63CC8" w:rsidRDefault="00D63CC8">
            <w:pPr>
              <w:spacing w:line="276" w:lineRule="auto"/>
              <w:jc w:val="both"/>
              <w:textAlignment w:val="baseline"/>
            </w:pPr>
            <w:r>
              <w:rPr>
                <w:lang w:eastAsia="en-US"/>
              </w:rPr>
              <w:t>- *у</w:t>
            </w:r>
            <w:r>
              <w:rPr>
                <w:rFonts w:eastAsia="Segoe UI"/>
                <w:lang w:eastAsia="en-US"/>
              </w:rPr>
              <w:t>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уметь задавать последовательности, в том числе с помощью рекуррентных формул;</w:t>
            </w:r>
            <w:r>
              <w:rPr>
                <w:rFonts w:eastAsiaTheme="majorEastAsia"/>
                <w:lang w:eastAsia="en-US"/>
              </w:rPr>
              <w:t> </w:t>
            </w:r>
          </w:p>
          <w:p w14:paraId="7266A972" w14:textId="77777777" w:rsidR="00D63CC8" w:rsidRDefault="00D63CC8">
            <w:pPr>
              <w:spacing w:line="276" w:lineRule="auto"/>
              <w:jc w:val="both"/>
              <w:textAlignment w:val="baseline"/>
              <w:rPr>
                <w:lang w:eastAsia="en-US"/>
              </w:rPr>
            </w:pPr>
            <w:r>
              <w:rPr>
                <w:lang w:eastAsia="en-US"/>
              </w:rPr>
              <w:t>- *у</w:t>
            </w:r>
            <w:r>
              <w:rPr>
                <w:rFonts w:eastAsia="Segoe UI"/>
                <w:lang w:eastAsia="en-US"/>
              </w:rPr>
              <w:t>меть выбирать подходящий метод для решения задачи; понимание значимости математики в изучении природных и общественных процессов и явлений; уметь распознавать проявление законов математики в искусстве, уметь приводить примеры математических открытий российской и мировой математической науки</w:t>
            </w:r>
          </w:p>
        </w:tc>
      </w:tr>
      <w:tr w:rsidR="00D63CC8" w14:paraId="23F6838F" w14:textId="77777777" w:rsidTr="00D63CC8">
        <w:trPr>
          <w:trHeight w:val="978"/>
        </w:trPr>
        <w:tc>
          <w:tcPr>
            <w:tcW w:w="1202" w:type="pct"/>
            <w:tcBorders>
              <w:top w:val="single" w:sz="6" w:space="0" w:color="auto"/>
              <w:left w:val="single" w:sz="6" w:space="0" w:color="auto"/>
              <w:bottom w:val="single" w:sz="6" w:space="0" w:color="auto"/>
              <w:right w:val="single" w:sz="6" w:space="0" w:color="auto"/>
            </w:tcBorders>
            <w:hideMark/>
          </w:tcPr>
          <w:p w14:paraId="21AF4437" w14:textId="77777777" w:rsidR="00D63CC8" w:rsidRDefault="00D63CC8">
            <w:pPr>
              <w:spacing w:line="276" w:lineRule="auto"/>
              <w:textAlignment w:val="baseline"/>
              <w:rPr>
                <w:lang w:eastAsia="en-US"/>
              </w:rPr>
            </w:pPr>
            <w:r>
              <w:rPr>
                <w:lang w:eastAsia="en-US"/>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tc>
        <w:tc>
          <w:tcPr>
            <w:tcW w:w="1674" w:type="pct"/>
            <w:tcBorders>
              <w:top w:val="single" w:sz="6" w:space="0" w:color="auto"/>
              <w:left w:val="single" w:sz="6" w:space="0" w:color="auto"/>
              <w:bottom w:val="single" w:sz="6" w:space="0" w:color="auto"/>
              <w:right w:val="single" w:sz="6" w:space="0" w:color="auto"/>
            </w:tcBorders>
            <w:hideMark/>
          </w:tcPr>
          <w:p w14:paraId="5BD8B5DD" w14:textId="77777777" w:rsidR="00D63CC8" w:rsidRDefault="00D63CC8">
            <w:pPr>
              <w:spacing w:line="276" w:lineRule="auto"/>
              <w:jc w:val="both"/>
              <w:rPr>
                <w:lang w:eastAsia="en-US"/>
              </w:rPr>
            </w:pPr>
            <w:r>
              <w:rPr>
                <w:lang w:eastAsia="en-US"/>
              </w:rPr>
              <w:t>- не принимать действия, приносящие вред окружающей среде;</w:t>
            </w:r>
          </w:p>
          <w:p w14:paraId="23C5CEDB" w14:textId="77777777" w:rsidR="00D63CC8" w:rsidRDefault="00D63CC8">
            <w:pPr>
              <w:spacing w:line="276" w:lineRule="auto"/>
              <w:jc w:val="both"/>
              <w:rPr>
                <w:lang w:eastAsia="en-US"/>
              </w:rPr>
            </w:pPr>
            <w:r>
              <w:rPr>
                <w:lang w:eastAsia="en-US"/>
              </w:rPr>
              <w:t>- уметь прогнозировать неблагоприятные экологические последствия предпринимаемых действий, предотвращать их;</w:t>
            </w:r>
          </w:p>
          <w:p w14:paraId="769D6CCA" w14:textId="77777777" w:rsidR="00D63CC8" w:rsidRDefault="00D63CC8">
            <w:pPr>
              <w:spacing w:line="276" w:lineRule="auto"/>
              <w:jc w:val="both"/>
              <w:rPr>
                <w:lang w:eastAsia="en-US"/>
              </w:rPr>
            </w:pPr>
            <w:r>
              <w:rPr>
                <w:lang w:eastAsia="en-US"/>
              </w:rPr>
              <w:t>- расширить опыт деятельности экологической направленности;</w:t>
            </w:r>
          </w:p>
          <w:p w14:paraId="10637B4B" w14:textId="77777777" w:rsidR="00D63CC8" w:rsidRDefault="00D63CC8">
            <w:pPr>
              <w:spacing w:line="276" w:lineRule="auto"/>
              <w:jc w:val="both"/>
              <w:rPr>
                <w:lang w:eastAsia="en-US"/>
              </w:rPr>
            </w:pPr>
            <w:r>
              <w:rPr>
                <w:lang w:eastAsia="en-US"/>
              </w:rPr>
              <w:t>- разрабатывать план решения проблемы с учетом анализа имеющихся материальных и нематериальных ресурсов;</w:t>
            </w:r>
          </w:p>
          <w:p w14:paraId="537DB41A" w14:textId="77777777" w:rsidR="00D63CC8" w:rsidRDefault="00D63CC8">
            <w:pPr>
              <w:spacing w:line="276" w:lineRule="auto"/>
              <w:jc w:val="both"/>
              <w:rPr>
                <w:lang w:eastAsia="en-US"/>
              </w:rPr>
            </w:pPr>
            <w:r>
              <w:rPr>
                <w:lang w:eastAsia="en-US"/>
              </w:rPr>
              <w:lastRenderedPageBreak/>
              <w:t>- осуществлять целенаправленный поиск переноса средств и способов действия в профессиональную среду;</w:t>
            </w:r>
          </w:p>
          <w:p w14:paraId="18732AB4" w14:textId="77777777" w:rsidR="00D63CC8" w:rsidRDefault="00D63CC8">
            <w:pPr>
              <w:spacing w:line="276" w:lineRule="auto"/>
              <w:jc w:val="both"/>
              <w:textAlignment w:val="baseline"/>
              <w:rPr>
                <w:lang w:eastAsia="en-US"/>
              </w:rPr>
            </w:pPr>
            <w:r>
              <w:rPr>
                <w:lang w:eastAsia="en-US"/>
              </w:rPr>
              <w:t>- уметь переносить знания в познавательную и практическую области жизнедеятельности;</w:t>
            </w:r>
          </w:p>
          <w:p w14:paraId="153A0C64" w14:textId="77777777" w:rsidR="00D63CC8" w:rsidRDefault="00D63CC8">
            <w:pPr>
              <w:spacing w:line="276" w:lineRule="auto"/>
              <w:jc w:val="both"/>
              <w:textAlignment w:val="baseline"/>
              <w:rPr>
                <w:lang w:eastAsia="en-US"/>
              </w:rPr>
            </w:pPr>
            <w:r>
              <w:rPr>
                <w:lang w:eastAsia="en-US"/>
              </w:rPr>
              <w:t>- предлагать новые проекты, оценивать идеи с позиции новизны, оригинальности, практической значимости;</w:t>
            </w:r>
          </w:p>
          <w:p w14:paraId="6EFA195D" w14:textId="77777777" w:rsidR="00D63CC8" w:rsidRDefault="00D63CC8">
            <w:pPr>
              <w:spacing w:line="276" w:lineRule="auto"/>
              <w:jc w:val="both"/>
              <w:textAlignment w:val="baseline"/>
              <w:rPr>
                <w:lang w:eastAsia="en-US"/>
              </w:rPr>
            </w:pPr>
            <w:r>
              <w:rPr>
                <w:lang w:eastAsia="en-US"/>
              </w:rPr>
              <w:t>- давать оценку новым ситуациям, вносить коррективы в деятельность, оценивать соответствие результатов целям</w:t>
            </w:r>
          </w:p>
        </w:tc>
        <w:tc>
          <w:tcPr>
            <w:tcW w:w="2124" w:type="pct"/>
            <w:tcBorders>
              <w:top w:val="single" w:sz="6" w:space="0" w:color="auto"/>
              <w:left w:val="single" w:sz="6" w:space="0" w:color="auto"/>
              <w:bottom w:val="single" w:sz="6" w:space="0" w:color="auto"/>
              <w:right w:val="single" w:sz="6" w:space="0" w:color="auto"/>
            </w:tcBorders>
            <w:hideMark/>
          </w:tcPr>
          <w:p w14:paraId="0BABF81A" w14:textId="77777777" w:rsidR="00D63CC8" w:rsidRDefault="00D63CC8">
            <w:pPr>
              <w:spacing w:line="276" w:lineRule="auto"/>
              <w:jc w:val="both"/>
              <w:textAlignment w:val="baseline"/>
              <w:rPr>
                <w:lang w:eastAsia="en-US"/>
              </w:rPr>
            </w:pPr>
            <w:r>
              <w:rPr>
                <w:lang w:eastAsia="en-US"/>
              </w:rPr>
              <w:lastRenderedPageBreak/>
              <w:t>- у</w:t>
            </w:r>
            <w:r>
              <w:rPr>
                <w:rFonts w:eastAsia="Segoe UI"/>
                <w:lang w:eastAsia="en-US"/>
              </w:rPr>
              <w:t xml:space="preserve">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w:t>
            </w:r>
            <w:r>
              <w:rPr>
                <w:rFonts w:eastAsia="Segoe UI"/>
                <w:lang w:eastAsia="en-US"/>
              </w:rPr>
              <w:lastRenderedPageBreak/>
              <w:t>и наименьшие значения, на нахождение пути, скорости и ускорения;</w:t>
            </w:r>
            <w:r>
              <w:rPr>
                <w:rFonts w:eastAsiaTheme="majorEastAsia"/>
                <w:lang w:eastAsia="en-US"/>
              </w:rPr>
              <w:t> </w:t>
            </w:r>
          </w:p>
          <w:p w14:paraId="5F59C5E6" w14:textId="77777777" w:rsidR="00D63CC8" w:rsidRDefault="00D63CC8">
            <w:pPr>
              <w:spacing w:line="276" w:lineRule="auto"/>
              <w:jc w:val="both"/>
              <w:textAlignment w:val="baseline"/>
              <w:rPr>
                <w:lang w:eastAsia="en-US"/>
              </w:rPr>
            </w:pPr>
            <w:r>
              <w:rPr>
                <w:lang w:eastAsia="en-US"/>
              </w:rPr>
              <w:t>- у</w:t>
            </w:r>
            <w:r>
              <w:rPr>
                <w:rFonts w:eastAsia="Segoe UI"/>
                <w:lang w:eastAsia="en-US"/>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Pr>
                <w:rFonts w:eastAsiaTheme="majorEastAsia"/>
                <w:lang w:eastAsia="en-US"/>
              </w:rPr>
              <w:t> </w:t>
            </w:r>
          </w:p>
          <w:p w14:paraId="1209FB33" w14:textId="77777777" w:rsidR="00D63CC8" w:rsidRDefault="00D63CC8">
            <w:pPr>
              <w:spacing w:line="276" w:lineRule="auto"/>
              <w:jc w:val="both"/>
              <w:textAlignment w:val="baseline"/>
              <w:rPr>
                <w:lang w:eastAsia="en-US"/>
              </w:rPr>
            </w:pPr>
            <w:r>
              <w:rPr>
                <w:lang w:eastAsia="en-US"/>
              </w:rPr>
              <w:t>- у</w:t>
            </w:r>
            <w:r>
              <w:rPr>
                <w:rFonts w:eastAsia="Segoe UI"/>
                <w:lang w:eastAsia="en-US"/>
              </w:rPr>
              <w:t>меть вычислять геометрические величины (длина, угол, площадь, объем, площадь поверхности), используя изученные формулы и методы</w:t>
            </w:r>
          </w:p>
        </w:tc>
      </w:tr>
      <w:tr w:rsidR="00D63CC8" w14:paraId="6C7554C4" w14:textId="77777777" w:rsidTr="00D63CC8">
        <w:trPr>
          <w:trHeight w:val="506"/>
        </w:trPr>
        <w:tc>
          <w:tcPr>
            <w:tcW w:w="1202" w:type="pct"/>
            <w:tcBorders>
              <w:top w:val="single" w:sz="6" w:space="0" w:color="auto"/>
              <w:left w:val="single" w:sz="6" w:space="0" w:color="auto"/>
              <w:bottom w:val="single" w:sz="6" w:space="0" w:color="auto"/>
              <w:right w:val="single" w:sz="6" w:space="0" w:color="auto"/>
            </w:tcBorders>
          </w:tcPr>
          <w:p w14:paraId="4321C8FC" w14:textId="77777777" w:rsidR="00D63CC8" w:rsidRDefault="00D63CC8">
            <w:pPr>
              <w:shd w:val="clear" w:color="auto" w:fill="FFFFFF"/>
              <w:spacing w:after="300" w:line="276" w:lineRule="auto"/>
              <w:rPr>
                <w:lang w:eastAsia="en-US"/>
              </w:rPr>
            </w:pPr>
            <w:r>
              <w:rPr>
                <w:lang w:eastAsia="en-US"/>
              </w:rPr>
              <w:lastRenderedPageBreak/>
              <w:t xml:space="preserve">ПК 1.2. Проверять правильность расчетов за перевозку пассажиров, багажа, </w:t>
            </w:r>
            <w:proofErr w:type="spellStart"/>
            <w:r>
              <w:rPr>
                <w:lang w:eastAsia="en-US"/>
              </w:rPr>
              <w:t>грузобагажа</w:t>
            </w:r>
            <w:proofErr w:type="spellEnd"/>
          </w:p>
          <w:p w14:paraId="022842B1" w14:textId="77777777" w:rsidR="00D63CC8" w:rsidRDefault="00D63CC8">
            <w:pPr>
              <w:spacing w:line="276" w:lineRule="auto"/>
              <w:textAlignment w:val="baseline"/>
              <w:rPr>
                <w:lang w:eastAsia="en-US"/>
              </w:rPr>
            </w:pPr>
          </w:p>
        </w:tc>
        <w:tc>
          <w:tcPr>
            <w:tcW w:w="1674" w:type="pct"/>
            <w:tcBorders>
              <w:top w:val="single" w:sz="6" w:space="0" w:color="auto"/>
              <w:left w:val="single" w:sz="6" w:space="0" w:color="auto"/>
              <w:bottom w:val="single" w:sz="6" w:space="0" w:color="auto"/>
              <w:right w:val="single" w:sz="6" w:space="0" w:color="auto"/>
            </w:tcBorders>
          </w:tcPr>
          <w:p w14:paraId="5D933D4A" w14:textId="77777777" w:rsidR="00D63CC8" w:rsidRDefault="00D63CC8">
            <w:pPr>
              <w:spacing w:line="276" w:lineRule="auto"/>
              <w:rPr>
                <w:lang w:eastAsia="en-US"/>
              </w:rPr>
            </w:pPr>
            <w:r>
              <w:rPr>
                <w:lang w:eastAsia="en-US"/>
              </w:rPr>
              <w:t>Умения:</w:t>
            </w:r>
          </w:p>
          <w:p w14:paraId="74A33A8A" w14:textId="77777777" w:rsidR="00D63CC8" w:rsidRDefault="00D63CC8">
            <w:pPr>
              <w:spacing w:line="276" w:lineRule="auto"/>
              <w:rPr>
                <w:lang w:eastAsia="en-US"/>
              </w:rPr>
            </w:pPr>
            <w:r>
              <w:rPr>
                <w:lang w:eastAsia="en-US"/>
              </w:rPr>
              <w:t>- вести процесс обработки перевозочных и проездных документов;</w:t>
            </w:r>
          </w:p>
          <w:p w14:paraId="3509BE3D" w14:textId="77777777" w:rsidR="00D63CC8" w:rsidRDefault="00D63CC8">
            <w:pPr>
              <w:spacing w:line="276" w:lineRule="auto"/>
              <w:rPr>
                <w:lang w:eastAsia="en-US"/>
              </w:rPr>
            </w:pPr>
            <w:r>
              <w:rPr>
                <w:lang w:eastAsia="en-US"/>
              </w:rPr>
              <w:t>- контролировать работу кассиров;</w:t>
            </w:r>
          </w:p>
          <w:p w14:paraId="51D3F89C" w14:textId="77777777" w:rsidR="00D63CC8" w:rsidRDefault="00D63CC8">
            <w:pPr>
              <w:spacing w:line="276" w:lineRule="auto"/>
              <w:rPr>
                <w:lang w:eastAsia="en-US"/>
              </w:rPr>
            </w:pPr>
            <w:r>
              <w:rPr>
                <w:lang w:eastAsia="en-US"/>
              </w:rPr>
              <w:t>- составлять отчеты</w:t>
            </w:r>
          </w:p>
          <w:p w14:paraId="4BF55954" w14:textId="77777777" w:rsidR="00D63CC8" w:rsidRDefault="00D63CC8">
            <w:pPr>
              <w:spacing w:line="276" w:lineRule="auto"/>
              <w:jc w:val="both"/>
              <w:rPr>
                <w:lang w:eastAsia="en-US"/>
              </w:rPr>
            </w:pPr>
          </w:p>
        </w:tc>
        <w:tc>
          <w:tcPr>
            <w:tcW w:w="2124" w:type="pct"/>
            <w:tcBorders>
              <w:top w:val="single" w:sz="6" w:space="0" w:color="auto"/>
              <w:left w:val="single" w:sz="6" w:space="0" w:color="auto"/>
              <w:bottom w:val="single" w:sz="6" w:space="0" w:color="auto"/>
              <w:right w:val="single" w:sz="6" w:space="0" w:color="auto"/>
            </w:tcBorders>
            <w:hideMark/>
          </w:tcPr>
          <w:p w14:paraId="1E70D17F" w14:textId="77777777" w:rsidR="00D63CC8" w:rsidRDefault="00D63CC8">
            <w:pPr>
              <w:spacing w:line="276" w:lineRule="auto"/>
              <w:jc w:val="both"/>
              <w:textAlignment w:val="baseline"/>
              <w:rPr>
                <w:rFonts w:eastAsiaTheme="minorHAnsi"/>
                <w:lang w:eastAsia="en-US"/>
              </w:rPr>
            </w:pPr>
            <w:r>
              <w:rPr>
                <w:rFonts w:eastAsiaTheme="minorHAnsi"/>
                <w:lang w:eastAsia="en-US"/>
              </w:rPr>
              <w:t xml:space="preserve">- владеть методами доказательств, алгоритмами решения задач; </w:t>
            </w:r>
          </w:p>
          <w:p w14:paraId="6921B0C7" w14:textId="77777777" w:rsidR="00D63CC8" w:rsidRDefault="00D63CC8">
            <w:pPr>
              <w:spacing w:line="276" w:lineRule="auto"/>
              <w:jc w:val="both"/>
              <w:textAlignment w:val="baseline"/>
            </w:pPr>
            <w:r>
              <w:rPr>
                <w:rFonts w:eastAsiaTheme="minorHAnsi"/>
                <w:lang w:eastAsia="en-US"/>
              </w:rPr>
              <w:t xml:space="preserve">- </w:t>
            </w:r>
            <w:r>
              <w:rPr>
                <w:lang w:eastAsia="en-US"/>
              </w:rPr>
              <w:t>у</w:t>
            </w:r>
            <w:r>
              <w:rPr>
                <w:rFonts w:eastAsia="Segoe UI"/>
                <w:lang w:eastAsia="en-US"/>
              </w:rPr>
              <w:t>меть оперировать понятиями: движение в пространстве;</w:t>
            </w:r>
            <w:r>
              <w:rPr>
                <w:lang w:eastAsia="en-US"/>
              </w:rPr>
              <w:t xml:space="preserve"> </w:t>
            </w:r>
          </w:p>
          <w:p w14:paraId="4C87B29C" w14:textId="77777777" w:rsidR="00D63CC8" w:rsidRDefault="00D63CC8">
            <w:pPr>
              <w:spacing w:line="276" w:lineRule="auto"/>
              <w:jc w:val="both"/>
              <w:textAlignment w:val="baseline"/>
              <w:rPr>
                <w:rFonts w:eastAsiaTheme="minorHAnsi"/>
              </w:rPr>
            </w:pPr>
            <w:r>
              <w:rPr>
                <w:lang w:eastAsia="en-US"/>
              </w:rPr>
              <w:t>- у</w:t>
            </w:r>
            <w:r>
              <w:rPr>
                <w:rFonts w:eastAsia="Segoe UI"/>
                <w:lang w:eastAsia="en-US"/>
              </w:rPr>
              <w:t>меть свободно оперировать понятиями: график функции, композиция функций;</w:t>
            </w:r>
            <w:r>
              <w:rPr>
                <w:rFonts w:eastAsiaTheme="minorHAnsi"/>
                <w:lang w:eastAsia="en-US"/>
              </w:rPr>
              <w:t xml:space="preserve"> </w:t>
            </w:r>
          </w:p>
          <w:p w14:paraId="0CDBEF3B" w14:textId="77777777" w:rsidR="00D63CC8" w:rsidRDefault="00D63CC8">
            <w:pPr>
              <w:spacing w:line="276" w:lineRule="auto"/>
              <w:jc w:val="both"/>
              <w:textAlignment w:val="baseline"/>
            </w:pPr>
            <w:r>
              <w:rPr>
                <w:rFonts w:eastAsiaTheme="minorHAnsi"/>
                <w:lang w:eastAsia="en-US"/>
              </w:rPr>
              <w:t>- уметь решать текстовые задачи разных типов (в том числе на проценты, доли и части, на движение, работу, стоимость товаров и услуг)</w:t>
            </w:r>
          </w:p>
        </w:tc>
      </w:tr>
      <w:tr w:rsidR="00D63CC8" w14:paraId="76E58035" w14:textId="77777777" w:rsidTr="00D63CC8">
        <w:trPr>
          <w:trHeight w:val="506"/>
        </w:trPr>
        <w:tc>
          <w:tcPr>
            <w:tcW w:w="1202" w:type="pct"/>
            <w:tcBorders>
              <w:top w:val="single" w:sz="6" w:space="0" w:color="auto"/>
              <w:left w:val="single" w:sz="6" w:space="0" w:color="auto"/>
              <w:bottom w:val="single" w:sz="6" w:space="0" w:color="auto"/>
              <w:right w:val="single" w:sz="6" w:space="0" w:color="auto"/>
            </w:tcBorders>
            <w:hideMark/>
          </w:tcPr>
          <w:p w14:paraId="6C41D517" w14:textId="77777777" w:rsidR="00D63CC8" w:rsidRDefault="00D63CC8">
            <w:pPr>
              <w:shd w:val="clear" w:color="auto" w:fill="FFFFFF"/>
              <w:spacing w:after="300" w:line="276" w:lineRule="auto"/>
            </w:pPr>
            <w:r>
              <w:rPr>
                <w:lang w:eastAsia="en-US"/>
              </w:rPr>
              <w:t>ПК 3.1. Проводить расчеты с клиентами за оказание услуг, начислять сборы и штрафные платежи</w:t>
            </w:r>
          </w:p>
        </w:tc>
        <w:tc>
          <w:tcPr>
            <w:tcW w:w="1674" w:type="pct"/>
            <w:tcBorders>
              <w:top w:val="single" w:sz="6" w:space="0" w:color="auto"/>
              <w:left w:val="single" w:sz="6" w:space="0" w:color="auto"/>
              <w:bottom w:val="single" w:sz="6" w:space="0" w:color="auto"/>
              <w:right w:val="single" w:sz="6" w:space="0" w:color="auto"/>
            </w:tcBorders>
          </w:tcPr>
          <w:p w14:paraId="3498D728" w14:textId="77777777" w:rsidR="00D63CC8" w:rsidRDefault="00D63CC8">
            <w:pPr>
              <w:spacing w:line="276" w:lineRule="auto"/>
              <w:rPr>
                <w:lang w:eastAsia="en-US"/>
              </w:rPr>
            </w:pPr>
            <w:r>
              <w:rPr>
                <w:lang w:eastAsia="en-US"/>
              </w:rPr>
              <w:t>Навыки:</w:t>
            </w:r>
          </w:p>
          <w:p w14:paraId="6682E07C" w14:textId="77777777" w:rsidR="00D63CC8" w:rsidRDefault="00D63CC8">
            <w:pPr>
              <w:spacing w:line="276" w:lineRule="auto"/>
              <w:rPr>
                <w:lang w:eastAsia="en-US"/>
              </w:rPr>
            </w:pPr>
            <w:r>
              <w:rPr>
                <w:lang w:eastAsia="en-US"/>
              </w:rPr>
              <w:t>- оформления документов на перевозку груза и багажа;</w:t>
            </w:r>
          </w:p>
          <w:p w14:paraId="45EAF5C6" w14:textId="77777777" w:rsidR="00D63CC8" w:rsidRDefault="00D63CC8">
            <w:pPr>
              <w:spacing w:line="276" w:lineRule="auto"/>
              <w:rPr>
                <w:lang w:eastAsia="en-US"/>
              </w:rPr>
            </w:pPr>
            <w:r>
              <w:rPr>
                <w:lang w:eastAsia="en-US"/>
              </w:rPr>
              <w:t>Умения:</w:t>
            </w:r>
          </w:p>
          <w:p w14:paraId="61E38904" w14:textId="77777777" w:rsidR="00D63CC8" w:rsidRDefault="00D63CC8">
            <w:pPr>
              <w:spacing w:line="276" w:lineRule="auto"/>
              <w:rPr>
                <w:lang w:eastAsia="en-US"/>
              </w:rPr>
            </w:pPr>
            <w:r>
              <w:rPr>
                <w:lang w:eastAsia="en-US"/>
              </w:rPr>
              <w:t>- оформлять и проверять документы по приему, погрузке, выдаче грузов и багажа;</w:t>
            </w:r>
          </w:p>
          <w:p w14:paraId="710C415B" w14:textId="77777777" w:rsidR="00D63CC8" w:rsidRDefault="00D63CC8">
            <w:pPr>
              <w:spacing w:line="276" w:lineRule="auto"/>
              <w:rPr>
                <w:lang w:eastAsia="en-US"/>
              </w:rPr>
            </w:pPr>
            <w:r>
              <w:rPr>
                <w:lang w:eastAsia="en-US"/>
              </w:rPr>
              <w:t>- производить прием, учет и хранение денежных сумм;</w:t>
            </w:r>
          </w:p>
          <w:p w14:paraId="7E343744" w14:textId="77777777" w:rsidR="00D63CC8" w:rsidRDefault="00D63CC8">
            <w:pPr>
              <w:spacing w:line="276" w:lineRule="auto"/>
              <w:rPr>
                <w:lang w:eastAsia="en-US"/>
              </w:rPr>
            </w:pPr>
            <w:r>
              <w:rPr>
                <w:lang w:eastAsia="en-US"/>
              </w:rPr>
              <w:t>- пользоваться инструкциями и тарифными руководствами</w:t>
            </w:r>
          </w:p>
          <w:p w14:paraId="34392B9B" w14:textId="77777777" w:rsidR="00D63CC8" w:rsidRDefault="00D63CC8">
            <w:pPr>
              <w:spacing w:line="276" w:lineRule="auto"/>
              <w:rPr>
                <w:b/>
                <w:lang w:eastAsia="en-US"/>
              </w:rPr>
            </w:pPr>
          </w:p>
        </w:tc>
        <w:tc>
          <w:tcPr>
            <w:tcW w:w="2124" w:type="pct"/>
            <w:tcBorders>
              <w:top w:val="single" w:sz="6" w:space="0" w:color="auto"/>
              <w:left w:val="single" w:sz="6" w:space="0" w:color="auto"/>
              <w:bottom w:val="single" w:sz="6" w:space="0" w:color="auto"/>
              <w:right w:val="single" w:sz="6" w:space="0" w:color="auto"/>
            </w:tcBorders>
            <w:hideMark/>
          </w:tcPr>
          <w:p w14:paraId="104AB58C" w14:textId="77777777" w:rsidR="00D63CC8" w:rsidRDefault="00D63CC8">
            <w:pPr>
              <w:spacing w:line="276" w:lineRule="auto"/>
              <w:jc w:val="both"/>
              <w:textAlignment w:val="baseline"/>
              <w:rPr>
                <w:rFonts w:eastAsiaTheme="minorHAnsi"/>
                <w:lang w:eastAsia="en-US"/>
              </w:rPr>
            </w:pPr>
            <w:r>
              <w:rPr>
                <w:rFonts w:eastAsiaTheme="minorHAnsi"/>
                <w:lang w:eastAsia="en-US"/>
              </w:rPr>
              <w:t>- уметь решать текстовые задачи разных типов (в том числе на проценты, доли и части, на движение, работу, стоимость товаров и услуг);</w:t>
            </w:r>
          </w:p>
          <w:p w14:paraId="1D238657" w14:textId="77777777" w:rsidR="00D63CC8" w:rsidRDefault="00D63CC8">
            <w:pPr>
              <w:spacing w:line="276" w:lineRule="auto"/>
              <w:jc w:val="both"/>
              <w:textAlignment w:val="baseline"/>
            </w:pPr>
            <w:r>
              <w:rPr>
                <w:rFonts w:eastAsiaTheme="minorHAnsi"/>
                <w:lang w:eastAsia="en-US"/>
              </w:rPr>
              <w:t>- уметь р</w:t>
            </w:r>
            <w:r>
              <w:rPr>
                <w:lang w:eastAsia="en-US"/>
              </w:rPr>
              <w:t>ешать практико-ориентированные задачи</w:t>
            </w:r>
          </w:p>
        </w:tc>
      </w:tr>
    </w:tbl>
    <w:p w14:paraId="5D7471D4" w14:textId="77777777" w:rsidR="00D63CC8" w:rsidRDefault="00D63CC8" w:rsidP="00D6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573FC687" w14:textId="77777777" w:rsidR="00D63CC8" w:rsidRDefault="00D63CC8" w:rsidP="00D6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44B01431" w14:textId="77777777" w:rsidR="00D63CC8" w:rsidRDefault="00D63CC8" w:rsidP="00D6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32036BE6" w14:textId="77777777" w:rsidR="00D63CC8" w:rsidRDefault="00D63CC8" w:rsidP="00D6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484F3710" w14:textId="77777777" w:rsidR="00D63CC8" w:rsidRDefault="00D63CC8" w:rsidP="00D6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14:paraId="220038DB" w14:textId="77777777" w:rsidR="00D63CC8" w:rsidRDefault="00D63CC8" w:rsidP="00D6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14:paraId="7D91ED71" w14:textId="77777777" w:rsidR="00D63CC8" w:rsidRDefault="00D63CC8" w:rsidP="00D63CC8">
      <w:pPr>
        <w:numPr>
          <w:ilvl w:val="0"/>
          <w:numId w:val="2"/>
        </w:numPr>
        <w:jc w:val="center"/>
        <w:rPr>
          <w:b/>
          <w:bCs/>
        </w:rPr>
      </w:pPr>
      <w:bookmarkStart w:id="5" w:name="_Toc129698916"/>
      <w:r>
        <w:rPr>
          <w:b/>
          <w:bCs/>
        </w:rPr>
        <w:t>СТРУКТУРА И СОДЕРЖАНИЕ ОБЩЕОБРАЗОВАТЕЛЬНОЙ ДИСЦИПЛИНЫ</w:t>
      </w:r>
      <w:bookmarkEnd w:id="5"/>
    </w:p>
    <w:p w14:paraId="624EF79E" w14:textId="77777777" w:rsidR="00D63CC8" w:rsidRDefault="00D63CC8" w:rsidP="00D63CC8">
      <w:pPr>
        <w:ind w:left="785"/>
        <w:rPr>
          <w:rFonts w:ascii="Trebuchet MS" w:hAnsi="Trebuchet MS" w:cs="Trebuchet MS"/>
          <w:b/>
          <w:bCs/>
        </w:rPr>
      </w:pPr>
    </w:p>
    <w:p w14:paraId="0A7E5413" w14:textId="77777777" w:rsidR="00D63CC8" w:rsidRDefault="00D63CC8" w:rsidP="00D63CC8">
      <w:pPr>
        <w:rPr>
          <w:b/>
          <w:bCs/>
        </w:rPr>
      </w:pPr>
    </w:p>
    <w:p w14:paraId="2B6C110E" w14:textId="77777777" w:rsidR="00D63CC8" w:rsidRDefault="00D63CC8" w:rsidP="00D63CC8">
      <w:pPr>
        <w:rPr>
          <w:b/>
          <w:bCs/>
        </w:rPr>
      </w:pPr>
      <w:r>
        <w:rPr>
          <w:b/>
          <w:bCs/>
        </w:rPr>
        <w:t>2.1. Объем дисциплины и виды учебной работы</w:t>
      </w:r>
    </w:p>
    <w:tbl>
      <w:tblPr>
        <w:tblW w:w="101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473"/>
        <w:gridCol w:w="2667"/>
      </w:tblGrid>
      <w:tr w:rsidR="00D63CC8" w14:paraId="45B72778" w14:textId="77777777" w:rsidTr="00D63CC8">
        <w:trPr>
          <w:trHeight w:val="490"/>
        </w:trPr>
        <w:tc>
          <w:tcPr>
            <w:tcW w:w="7472" w:type="dxa"/>
            <w:tcBorders>
              <w:top w:val="single" w:sz="6" w:space="0" w:color="000000"/>
              <w:left w:val="single" w:sz="6" w:space="0" w:color="000000"/>
              <w:bottom w:val="single" w:sz="6" w:space="0" w:color="000000"/>
              <w:right w:val="single" w:sz="6" w:space="0" w:color="000000"/>
            </w:tcBorders>
            <w:vAlign w:val="center"/>
            <w:hideMark/>
          </w:tcPr>
          <w:p w14:paraId="6BD709BE" w14:textId="77777777" w:rsidR="00D63CC8" w:rsidRDefault="00D63CC8">
            <w:pPr>
              <w:spacing w:line="276" w:lineRule="auto"/>
              <w:rPr>
                <w:b/>
                <w:bCs/>
                <w:lang w:eastAsia="en-US"/>
              </w:rPr>
            </w:pPr>
            <w:r>
              <w:rPr>
                <w:b/>
                <w:bCs/>
                <w:lang w:eastAsia="en-US"/>
              </w:rPr>
              <w:t>Вид учебной работы</w:t>
            </w:r>
          </w:p>
        </w:tc>
        <w:tc>
          <w:tcPr>
            <w:tcW w:w="2666" w:type="dxa"/>
            <w:tcBorders>
              <w:top w:val="single" w:sz="6" w:space="0" w:color="000000"/>
              <w:left w:val="single" w:sz="6" w:space="0" w:color="000000"/>
              <w:bottom w:val="single" w:sz="6" w:space="0" w:color="000000"/>
              <w:right w:val="single" w:sz="6" w:space="0" w:color="000000"/>
            </w:tcBorders>
            <w:vAlign w:val="center"/>
            <w:hideMark/>
          </w:tcPr>
          <w:p w14:paraId="339DBF0D" w14:textId="77777777" w:rsidR="00D63CC8" w:rsidRDefault="00D63CC8">
            <w:pPr>
              <w:spacing w:line="276" w:lineRule="auto"/>
              <w:rPr>
                <w:b/>
                <w:bCs/>
                <w:lang w:eastAsia="en-US"/>
              </w:rPr>
            </w:pPr>
            <w:r>
              <w:rPr>
                <w:b/>
                <w:bCs/>
                <w:lang w:eastAsia="en-US"/>
              </w:rPr>
              <w:t>Объем в часах</w:t>
            </w:r>
          </w:p>
        </w:tc>
      </w:tr>
      <w:tr w:rsidR="00D63CC8" w14:paraId="5F67D383" w14:textId="77777777" w:rsidTr="00D63CC8">
        <w:trPr>
          <w:trHeight w:val="490"/>
        </w:trPr>
        <w:tc>
          <w:tcPr>
            <w:tcW w:w="7472" w:type="dxa"/>
            <w:tcBorders>
              <w:top w:val="single" w:sz="6" w:space="0" w:color="000000"/>
              <w:left w:val="single" w:sz="6" w:space="0" w:color="000000"/>
              <w:bottom w:val="single" w:sz="6" w:space="0" w:color="000000"/>
              <w:right w:val="single" w:sz="6" w:space="0" w:color="000000"/>
            </w:tcBorders>
            <w:vAlign w:val="center"/>
            <w:hideMark/>
          </w:tcPr>
          <w:p w14:paraId="1E7206F4" w14:textId="77777777" w:rsidR="00D63CC8" w:rsidRDefault="00D63CC8">
            <w:pPr>
              <w:spacing w:line="276" w:lineRule="auto"/>
              <w:rPr>
                <w:b/>
                <w:bCs/>
                <w:lang w:eastAsia="en-US"/>
              </w:rPr>
            </w:pPr>
            <w:r>
              <w:rPr>
                <w:b/>
                <w:bCs/>
                <w:lang w:eastAsia="en-US"/>
              </w:rPr>
              <w:t>Объем образовательной программы дисциплины</w:t>
            </w:r>
          </w:p>
        </w:tc>
        <w:tc>
          <w:tcPr>
            <w:tcW w:w="2666" w:type="dxa"/>
            <w:tcBorders>
              <w:top w:val="single" w:sz="6" w:space="0" w:color="000000"/>
              <w:left w:val="single" w:sz="6" w:space="0" w:color="000000"/>
              <w:bottom w:val="single" w:sz="6" w:space="0" w:color="000000"/>
              <w:right w:val="single" w:sz="6" w:space="0" w:color="000000"/>
            </w:tcBorders>
            <w:vAlign w:val="center"/>
            <w:hideMark/>
          </w:tcPr>
          <w:p w14:paraId="178188BF" w14:textId="77777777" w:rsidR="00D63CC8" w:rsidRDefault="00D63CC8">
            <w:pPr>
              <w:spacing w:line="276" w:lineRule="auto"/>
              <w:rPr>
                <w:b/>
                <w:bCs/>
                <w:lang w:eastAsia="en-US"/>
              </w:rPr>
            </w:pPr>
            <w:r>
              <w:rPr>
                <w:b/>
                <w:bCs/>
                <w:lang w:eastAsia="en-US"/>
              </w:rPr>
              <w:t>72</w:t>
            </w:r>
          </w:p>
        </w:tc>
      </w:tr>
      <w:tr w:rsidR="00D63CC8" w14:paraId="5A6A9CA0" w14:textId="77777777" w:rsidTr="00D63CC8">
        <w:trPr>
          <w:trHeight w:val="490"/>
        </w:trPr>
        <w:tc>
          <w:tcPr>
            <w:tcW w:w="7472" w:type="dxa"/>
            <w:tcBorders>
              <w:top w:val="single" w:sz="6" w:space="0" w:color="000000"/>
              <w:left w:val="single" w:sz="6" w:space="0" w:color="000000"/>
              <w:bottom w:val="single" w:sz="6" w:space="0" w:color="000000"/>
              <w:right w:val="single" w:sz="6" w:space="0" w:color="000000"/>
            </w:tcBorders>
            <w:vAlign w:val="center"/>
            <w:hideMark/>
          </w:tcPr>
          <w:p w14:paraId="2D2A3769" w14:textId="77777777" w:rsidR="00D63CC8" w:rsidRDefault="00D63CC8">
            <w:pPr>
              <w:spacing w:line="276" w:lineRule="auto"/>
              <w:rPr>
                <w:b/>
                <w:bCs/>
                <w:lang w:eastAsia="en-US"/>
              </w:rPr>
            </w:pPr>
            <w:r>
              <w:rPr>
                <w:b/>
                <w:bCs/>
                <w:lang w:eastAsia="en-US"/>
              </w:rPr>
              <w:t>в т.ч.</w:t>
            </w:r>
          </w:p>
        </w:tc>
        <w:tc>
          <w:tcPr>
            <w:tcW w:w="2666" w:type="dxa"/>
            <w:tcBorders>
              <w:top w:val="single" w:sz="6" w:space="0" w:color="000000"/>
              <w:left w:val="single" w:sz="6" w:space="0" w:color="000000"/>
              <w:bottom w:val="single" w:sz="6" w:space="0" w:color="000000"/>
              <w:right w:val="single" w:sz="6" w:space="0" w:color="000000"/>
            </w:tcBorders>
            <w:vAlign w:val="center"/>
          </w:tcPr>
          <w:p w14:paraId="479C836C" w14:textId="77777777" w:rsidR="00D63CC8" w:rsidRDefault="00D63CC8">
            <w:pPr>
              <w:spacing w:line="276" w:lineRule="auto"/>
              <w:rPr>
                <w:lang w:eastAsia="en-US"/>
              </w:rPr>
            </w:pPr>
          </w:p>
        </w:tc>
      </w:tr>
      <w:tr w:rsidR="00D63CC8" w14:paraId="2343CAA5" w14:textId="77777777" w:rsidTr="00D63CC8">
        <w:trPr>
          <w:trHeight w:val="490"/>
        </w:trPr>
        <w:tc>
          <w:tcPr>
            <w:tcW w:w="7472" w:type="dxa"/>
            <w:tcBorders>
              <w:top w:val="single" w:sz="6" w:space="0" w:color="000000"/>
              <w:left w:val="single" w:sz="6" w:space="0" w:color="000000"/>
              <w:bottom w:val="single" w:sz="6" w:space="0" w:color="000000"/>
              <w:right w:val="single" w:sz="6" w:space="0" w:color="000000"/>
            </w:tcBorders>
            <w:vAlign w:val="center"/>
            <w:hideMark/>
          </w:tcPr>
          <w:p w14:paraId="47079086" w14:textId="77777777" w:rsidR="00D63CC8" w:rsidRDefault="00D63CC8">
            <w:pPr>
              <w:spacing w:line="276" w:lineRule="auto"/>
              <w:rPr>
                <w:b/>
                <w:bCs/>
                <w:lang w:eastAsia="en-US"/>
              </w:rPr>
            </w:pPr>
            <w:r>
              <w:rPr>
                <w:b/>
                <w:bCs/>
                <w:lang w:eastAsia="en-US"/>
              </w:rPr>
              <w:t>Основное содержание</w:t>
            </w:r>
          </w:p>
        </w:tc>
        <w:tc>
          <w:tcPr>
            <w:tcW w:w="2666" w:type="dxa"/>
            <w:tcBorders>
              <w:top w:val="single" w:sz="6" w:space="0" w:color="000000"/>
              <w:left w:val="single" w:sz="6" w:space="0" w:color="000000"/>
              <w:bottom w:val="single" w:sz="6" w:space="0" w:color="000000"/>
              <w:right w:val="single" w:sz="6" w:space="0" w:color="000000"/>
            </w:tcBorders>
            <w:vAlign w:val="center"/>
            <w:hideMark/>
          </w:tcPr>
          <w:p w14:paraId="08403BD3" w14:textId="4EA0663E" w:rsidR="00D63CC8" w:rsidRDefault="00D63CC8">
            <w:pPr>
              <w:spacing w:line="276" w:lineRule="auto"/>
              <w:rPr>
                <w:b/>
                <w:bCs/>
                <w:lang w:eastAsia="en-US"/>
              </w:rPr>
            </w:pPr>
            <w:r>
              <w:rPr>
                <w:b/>
                <w:bCs/>
                <w:lang w:eastAsia="en-US"/>
              </w:rPr>
              <w:t>69</w:t>
            </w:r>
          </w:p>
        </w:tc>
      </w:tr>
      <w:tr w:rsidR="00D63CC8" w14:paraId="7D2A14E5" w14:textId="77777777" w:rsidTr="00D63CC8">
        <w:trPr>
          <w:trHeight w:val="336"/>
        </w:trPr>
        <w:tc>
          <w:tcPr>
            <w:tcW w:w="10138" w:type="dxa"/>
            <w:gridSpan w:val="2"/>
            <w:tcBorders>
              <w:top w:val="single" w:sz="6" w:space="0" w:color="000000"/>
              <w:left w:val="single" w:sz="6" w:space="0" w:color="000000"/>
              <w:bottom w:val="single" w:sz="6" w:space="0" w:color="000000"/>
              <w:right w:val="single" w:sz="6" w:space="0" w:color="000000"/>
            </w:tcBorders>
            <w:vAlign w:val="center"/>
            <w:hideMark/>
          </w:tcPr>
          <w:p w14:paraId="7AC1F03C" w14:textId="77777777" w:rsidR="00D63CC8" w:rsidRDefault="00D63CC8">
            <w:pPr>
              <w:spacing w:line="276" w:lineRule="auto"/>
              <w:rPr>
                <w:b/>
                <w:bCs/>
                <w:lang w:eastAsia="en-US"/>
              </w:rPr>
            </w:pPr>
            <w:r>
              <w:rPr>
                <w:b/>
                <w:bCs/>
                <w:lang w:eastAsia="en-US"/>
              </w:rPr>
              <w:t>в т. ч.:</w:t>
            </w:r>
          </w:p>
        </w:tc>
      </w:tr>
      <w:tr w:rsidR="00D63CC8" w14:paraId="55160D8B" w14:textId="77777777" w:rsidTr="00D63CC8">
        <w:trPr>
          <w:trHeight w:val="490"/>
        </w:trPr>
        <w:tc>
          <w:tcPr>
            <w:tcW w:w="7472" w:type="dxa"/>
            <w:tcBorders>
              <w:top w:val="single" w:sz="6" w:space="0" w:color="000000"/>
              <w:left w:val="single" w:sz="6" w:space="0" w:color="000000"/>
              <w:bottom w:val="single" w:sz="6" w:space="0" w:color="000000"/>
              <w:right w:val="single" w:sz="6" w:space="0" w:color="000000"/>
            </w:tcBorders>
            <w:vAlign w:val="center"/>
            <w:hideMark/>
          </w:tcPr>
          <w:p w14:paraId="527092FF" w14:textId="77777777" w:rsidR="00D63CC8" w:rsidRDefault="00D63CC8">
            <w:pPr>
              <w:spacing w:line="276" w:lineRule="auto"/>
              <w:rPr>
                <w:b/>
                <w:bCs/>
                <w:lang w:eastAsia="en-US"/>
              </w:rPr>
            </w:pPr>
            <w:r>
              <w:rPr>
                <w:b/>
                <w:bCs/>
                <w:lang w:eastAsia="en-US"/>
              </w:rPr>
              <w:t>теоретическое обучение</w:t>
            </w:r>
          </w:p>
        </w:tc>
        <w:tc>
          <w:tcPr>
            <w:tcW w:w="2666" w:type="dxa"/>
            <w:tcBorders>
              <w:top w:val="single" w:sz="6" w:space="0" w:color="000000"/>
              <w:left w:val="single" w:sz="6" w:space="0" w:color="000000"/>
              <w:bottom w:val="single" w:sz="6" w:space="0" w:color="000000"/>
              <w:right w:val="single" w:sz="6" w:space="0" w:color="000000"/>
            </w:tcBorders>
            <w:vAlign w:val="center"/>
            <w:hideMark/>
          </w:tcPr>
          <w:p w14:paraId="43C41994" w14:textId="7F84CB61" w:rsidR="00D63CC8" w:rsidRDefault="00D63CC8">
            <w:pPr>
              <w:spacing w:line="276" w:lineRule="auto"/>
              <w:rPr>
                <w:b/>
                <w:bCs/>
                <w:lang w:eastAsia="en-US"/>
              </w:rPr>
            </w:pPr>
            <w:r>
              <w:rPr>
                <w:b/>
                <w:bCs/>
                <w:lang w:eastAsia="en-US"/>
              </w:rPr>
              <w:t>33</w:t>
            </w:r>
          </w:p>
        </w:tc>
      </w:tr>
      <w:tr w:rsidR="00D63CC8" w14:paraId="06CAE9E0" w14:textId="77777777" w:rsidTr="00D63CC8">
        <w:trPr>
          <w:trHeight w:val="490"/>
        </w:trPr>
        <w:tc>
          <w:tcPr>
            <w:tcW w:w="7472" w:type="dxa"/>
            <w:tcBorders>
              <w:top w:val="single" w:sz="6" w:space="0" w:color="000000"/>
              <w:left w:val="single" w:sz="6" w:space="0" w:color="000000"/>
              <w:bottom w:val="single" w:sz="6" w:space="0" w:color="000000"/>
              <w:right w:val="single" w:sz="6" w:space="0" w:color="000000"/>
            </w:tcBorders>
            <w:vAlign w:val="center"/>
            <w:hideMark/>
          </w:tcPr>
          <w:p w14:paraId="4A1271FA" w14:textId="77777777" w:rsidR="00D63CC8" w:rsidRDefault="00D63CC8">
            <w:pPr>
              <w:spacing w:line="276" w:lineRule="auto"/>
              <w:rPr>
                <w:b/>
                <w:bCs/>
                <w:lang w:eastAsia="en-US"/>
              </w:rPr>
            </w:pPr>
            <w:r>
              <w:rPr>
                <w:b/>
                <w:bCs/>
                <w:lang w:eastAsia="en-US"/>
              </w:rPr>
              <w:t>практические занятия</w:t>
            </w:r>
          </w:p>
        </w:tc>
        <w:tc>
          <w:tcPr>
            <w:tcW w:w="2666" w:type="dxa"/>
            <w:tcBorders>
              <w:top w:val="single" w:sz="6" w:space="0" w:color="000000"/>
              <w:left w:val="single" w:sz="6" w:space="0" w:color="000000"/>
              <w:bottom w:val="single" w:sz="6" w:space="0" w:color="000000"/>
              <w:right w:val="single" w:sz="6" w:space="0" w:color="000000"/>
            </w:tcBorders>
            <w:vAlign w:val="center"/>
            <w:hideMark/>
          </w:tcPr>
          <w:p w14:paraId="40AB4D8D" w14:textId="2A9C5185" w:rsidR="00D63CC8" w:rsidRDefault="00D63CC8">
            <w:pPr>
              <w:spacing w:line="276" w:lineRule="auto"/>
              <w:rPr>
                <w:b/>
                <w:bCs/>
                <w:lang w:eastAsia="en-US"/>
              </w:rPr>
            </w:pPr>
            <w:r>
              <w:rPr>
                <w:b/>
                <w:bCs/>
                <w:lang w:eastAsia="en-US"/>
              </w:rPr>
              <w:t>26</w:t>
            </w:r>
          </w:p>
        </w:tc>
      </w:tr>
      <w:tr w:rsidR="00D63CC8" w14:paraId="2F75E456" w14:textId="77777777" w:rsidTr="00D63CC8">
        <w:trPr>
          <w:trHeight w:val="490"/>
        </w:trPr>
        <w:tc>
          <w:tcPr>
            <w:tcW w:w="7472" w:type="dxa"/>
            <w:tcBorders>
              <w:top w:val="single" w:sz="6" w:space="0" w:color="000000"/>
              <w:left w:val="single" w:sz="6" w:space="0" w:color="000000"/>
              <w:bottom w:val="single" w:sz="6" w:space="0" w:color="000000"/>
              <w:right w:val="single" w:sz="6" w:space="0" w:color="000000"/>
            </w:tcBorders>
            <w:vAlign w:val="center"/>
            <w:hideMark/>
          </w:tcPr>
          <w:p w14:paraId="317AED13" w14:textId="77777777" w:rsidR="00D63CC8" w:rsidRDefault="00D63CC8">
            <w:pPr>
              <w:spacing w:line="276" w:lineRule="auto"/>
              <w:rPr>
                <w:b/>
                <w:bCs/>
                <w:lang w:eastAsia="en-US"/>
              </w:rPr>
            </w:pPr>
            <w:r>
              <w:rPr>
                <w:b/>
                <w:bCs/>
                <w:lang w:eastAsia="en-US"/>
              </w:rPr>
              <w:t>лабораторные занятия</w:t>
            </w:r>
          </w:p>
        </w:tc>
        <w:tc>
          <w:tcPr>
            <w:tcW w:w="2666" w:type="dxa"/>
            <w:tcBorders>
              <w:top w:val="single" w:sz="6" w:space="0" w:color="000000"/>
              <w:left w:val="single" w:sz="6" w:space="0" w:color="000000"/>
              <w:bottom w:val="single" w:sz="6" w:space="0" w:color="000000"/>
              <w:right w:val="single" w:sz="6" w:space="0" w:color="000000"/>
            </w:tcBorders>
            <w:vAlign w:val="center"/>
            <w:hideMark/>
          </w:tcPr>
          <w:p w14:paraId="53E5BC4E" w14:textId="77777777" w:rsidR="00D63CC8" w:rsidRDefault="00D63CC8">
            <w:pPr>
              <w:spacing w:line="276" w:lineRule="auto"/>
              <w:rPr>
                <w:b/>
                <w:bCs/>
                <w:lang w:eastAsia="en-US"/>
              </w:rPr>
            </w:pPr>
            <w:r>
              <w:rPr>
                <w:b/>
                <w:bCs/>
                <w:lang w:eastAsia="en-US"/>
              </w:rPr>
              <w:t>10</w:t>
            </w:r>
          </w:p>
        </w:tc>
      </w:tr>
      <w:tr w:rsidR="00D63CC8" w14:paraId="653BC8CD" w14:textId="77777777" w:rsidTr="00D63CC8">
        <w:trPr>
          <w:trHeight w:val="490"/>
        </w:trPr>
        <w:tc>
          <w:tcPr>
            <w:tcW w:w="7472" w:type="dxa"/>
            <w:tcBorders>
              <w:top w:val="single" w:sz="6" w:space="0" w:color="000000"/>
              <w:left w:val="single" w:sz="6" w:space="0" w:color="000000"/>
              <w:bottom w:val="single" w:sz="6" w:space="0" w:color="000000"/>
              <w:right w:val="single" w:sz="6" w:space="0" w:color="000000"/>
            </w:tcBorders>
            <w:vAlign w:val="center"/>
            <w:hideMark/>
          </w:tcPr>
          <w:p w14:paraId="58C59593" w14:textId="77777777" w:rsidR="00D63CC8" w:rsidRDefault="00D63CC8">
            <w:pPr>
              <w:spacing w:line="276" w:lineRule="auto"/>
              <w:rPr>
                <w:b/>
                <w:bCs/>
                <w:lang w:eastAsia="en-US"/>
              </w:rPr>
            </w:pPr>
            <w:r>
              <w:rPr>
                <w:b/>
                <w:bCs/>
                <w:lang w:eastAsia="en-US"/>
              </w:rPr>
              <w:t>Профессионально-ориентированное содержание (содержание прикладного модуля)</w:t>
            </w:r>
          </w:p>
        </w:tc>
        <w:tc>
          <w:tcPr>
            <w:tcW w:w="2666" w:type="dxa"/>
            <w:tcBorders>
              <w:top w:val="single" w:sz="6" w:space="0" w:color="000000"/>
              <w:left w:val="single" w:sz="6" w:space="0" w:color="000000"/>
              <w:bottom w:val="single" w:sz="6" w:space="0" w:color="000000"/>
              <w:right w:val="single" w:sz="6" w:space="0" w:color="000000"/>
            </w:tcBorders>
            <w:vAlign w:val="center"/>
            <w:hideMark/>
          </w:tcPr>
          <w:p w14:paraId="2F081C8B" w14:textId="77777777" w:rsidR="00D63CC8" w:rsidRDefault="00D63CC8">
            <w:pPr>
              <w:spacing w:line="276" w:lineRule="auto"/>
              <w:rPr>
                <w:lang w:eastAsia="en-US"/>
              </w:rPr>
            </w:pPr>
            <w:r>
              <w:rPr>
                <w:lang w:eastAsia="en-US"/>
              </w:rPr>
              <w:t>6</w:t>
            </w:r>
          </w:p>
        </w:tc>
      </w:tr>
      <w:tr w:rsidR="00D63CC8" w14:paraId="0C0C5FD6" w14:textId="77777777" w:rsidTr="00D63CC8">
        <w:trPr>
          <w:trHeight w:val="490"/>
        </w:trPr>
        <w:tc>
          <w:tcPr>
            <w:tcW w:w="7472" w:type="dxa"/>
            <w:tcBorders>
              <w:top w:val="single" w:sz="6" w:space="0" w:color="000000"/>
              <w:left w:val="single" w:sz="6" w:space="0" w:color="000000"/>
              <w:bottom w:val="single" w:sz="6" w:space="0" w:color="000000"/>
              <w:right w:val="single" w:sz="6" w:space="0" w:color="000000"/>
            </w:tcBorders>
            <w:vAlign w:val="center"/>
            <w:hideMark/>
          </w:tcPr>
          <w:p w14:paraId="4193452D" w14:textId="77777777" w:rsidR="00D63CC8" w:rsidRDefault="00D63CC8">
            <w:pPr>
              <w:spacing w:line="276" w:lineRule="auto"/>
              <w:rPr>
                <w:b/>
                <w:bCs/>
                <w:lang w:eastAsia="en-US"/>
              </w:rPr>
            </w:pPr>
            <w:r>
              <w:rPr>
                <w:b/>
                <w:bCs/>
                <w:lang w:eastAsia="en-US"/>
              </w:rPr>
              <w:t>в т. ч.:</w:t>
            </w:r>
          </w:p>
        </w:tc>
        <w:tc>
          <w:tcPr>
            <w:tcW w:w="2666" w:type="dxa"/>
            <w:tcBorders>
              <w:top w:val="single" w:sz="6" w:space="0" w:color="000000"/>
              <w:left w:val="single" w:sz="6" w:space="0" w:color="000000"/>
              <w:bottom w:val="single" w:sz="6" w:space="0" w:color="000000"/>
              <w:right w:val="single" w:sz="6" w:space="0" w:color="000000"/>
            </w:tcBorders>
            <w:vAlign w:val="center"/>
          </w:tcPr>
          <w:p w14:paraId="49D1ADFB" w14:textId="77777777" w:rsidR="00D63CC8" w:rsidRDefault="00D63CC8">
            <w:pPr>
              <w:spacing w:line="276" w:lineRule="auto"/>
              <w:rPr>
                <w:lang w:eastAsia="en-US"/>
              </w:rPr>
            </w:pPr>
          </w:p>
        </w:tc>
      </w:tr>
      <w:tr w:rsidR="00D63CC8" w14:paraId="25C79681" w14:textId="77777777" w:rsidTr="00D63CC8">
        <w:trPr>
          <w:trHeight w:val="490"/>
        </w:trPr>
        <w:tc>
          <w:tcPr>
            <w:tcW w:w="7472" w:type="dxa"/>
            <w:tcBorders>
              <w:top w:val="single" w:sz="6" w:space="0" w:color="000000"/>
              <w:left w:val="single" w:sz="6" w:space="0" w:color="000000"/>
              <w:bottom w:val="single" w:sz="6" w:space="0" w:color="000000"/>
              <w:right w:val="single" w:sz="6" w:space="0" w:color="000000"/>
            </w:tcBorders>
            <w:vAlign w:val="center"/>
            <w:hideMark/>
          </w:tcPr>
          <w:p w14:paraId="51C54C90" w14:textId="77777777" w:rsidR="00D63CC8" w:rsidRDefault="00D63CC8">
            <w:pPr>
              <w:spacing w:line="276" w:lineRule="auto"/>
              <w:rPr>
                <w:b/>
                <w:bCs/>
                <w:lang w:eastAsia="en-US"/>
              </w:rPr>
            </w:pPr>
            <w:r>
              <w:rPr>
                <w:b/>
                <w:bCs/>
                <w:lang w:eastAsia="en-US"/>
              </w:rPr>
              <w:t>теоретическое обучение</w:t>
            </w:r>
          </w:p>
        </w:tc>
        <w:tc>
          <w:tcPr>
            <w:tcW w:w="2666" w:type="dxa"/>
            <w:tcBorders>
              <w:top w:val="single" w:sz="6" w:space="0" w:color="000000"/>
              <w:left w:val="single" w:sz="6" w:space="0" w:color="000000"/>
              <w:bottom w:val="single" w:sz="6" w:space="0" w:color="000000"/>
              <w:right w:val="single" w:sz="6" w:space="0" w:color="000000"/>
            </w:tcBorders>
            <w:vAlign w:val="center"/>
            <w:hideMark/>
          </w:tcPr>
          <w:p w14:paraId="19171684" w14:textId="77777777" w:rsidR="00D63CC8" w:rsidRDefault="00D63CC8">
            <w:pPr>
              <w:spacing w:line="276" w:lineRule="auto"/>
              <w:rPr>
                <w:lang w:eastAsia="en-US"/>
              </w:rPr>
            </w:pPr>
            <w:r>
              <w:rPr>
                <w:lang w:eastAsia="en-US"/>
              </w:rPr>
              <w:t>2</w:t>
            </w:r>
          </w:p>
        </w:tc>
      </w:tr>
      <w:tr w:rsidR="00D63CC8" w14:paraId="27441980" w14:textId="77777777" w:rsidTr="00D63CC8">
        <w:trPr>
          <w:trHeight w:val="490"/>
        </w:trPr>
        <w:tc>
          <w:tcPr>
            <w:tcW w:w="7472" w:type="dxa"/>
            <w:tcBorders>
              <w:top w:val="single" w:sz="6" w:space="0" w:color="000000"/>
              <w:left w:val="single" w:sz="6" w:space="0" w:color="000000"/>
              <w:bottom w:val="single" w:sz="6" w:space="0" w:color="000000"/>
              <w:right w:val="single" w:sz="6" w:space="0" w:color="000000"/>
            </w:tcBorders>
            <w:vAlign w:val="center"/>
            <w:hideMark/>
          </w:tcPr>
          <w:p w14:paraId="74E59074" w14:textId="77777777" w:rsidR="00D63CC8" w:rsidRDefault="00D63CC8">
            <w:pPr>
              <w:spacing w:line="276" w:lineRule="auto"/>
              <w:rPr>
                <w:b/>
                <w:bCs/>
                <w:lang w:eastAsia="en-US"/>
              </w:rPr>
            </w:pPr>
            <w:r>
              <w:rPr>
                <w:b/>
                <w:bCs/>
                <w:lang w:eastAsia="en-US"/>
              </w:rPr>
              <w:t>практические занятия</w:t>
            </w:r>
          </w:p>
        </w:tc>
        <w:tc>
          <w:tcPr>
            <w:tcW w:w="2666" w:type="dxa"/>
            <w:tcBorders>
              <w:top w:val="single" w:sz="6" w:space="0" w:color="000000"/>
              <w:left w:val="single" w:sz="6" w:space="0" w:color="000000"/>
              <w:bottom w:val="single" w:sz="6" w:space="0" w:color="000000"/>
              <w:right w:val="single" w:sz="6" w:space="0" w:color="000000"/>
            </w:tcBorders>
            <w:vAlign w:val="center"/>
            <w:hideMark/>
          </w:tcPr>
          <w:p w14:paraId="25E397D2" w14:textId="77777777" w:rsidR="00D63CC8" w:rsidRDefault="00D63CC8">
            <w:pPr>
              <w:spacing w:line="276" w:lineRule="auto"/>
              <w:rPr>
                <w:lang w:eastAsia="en-US"/>
              </w:rPr>
            </w:pPr>
            <w:r>
              <w:rPr>
                <w:lang w:eastAsia="en-US"/>
              </w:rPr>
              <w:t>4</w:t>
            </w:r>
          </w:p>
        </w:tc>
      </w:tr>
      <w:tr w:rsidR="00D63CC8" w14:paraId="3BDCD032" w14:textId="77777777" w:rsidTr="00D63CC8">
        <w:trPr>
          <w:trHeight w:val="331"/>
        </w:trPr>
        <w:tc>
          <w:tcPr>
            <w:tcW w:w="7472" w:type="dxa"/>
            <w:tcBorders>
              <w:top w:val="single" w:sz="6" w:space="0" w:color="000000"/>
              <w:left w:val="single" w:sz="6" w:space="0" w:color="000000"/>
              <w:bottom w:val="single" w:sz="6" w:space="0" w:color="000000"/>
              <w:right w:val="single" w:sz="6" w:space="0" w:color="000000"/>
            </w:tcBorders>
            <w:vAlign w:val="center"/>
            <w:hideMark/>
          </w:tcPr>
          <w:p w14:paraId="7A92FE8A" w14:textId="1877A9D1" w:rsidR="00D63CC8" w:rsidRDefault="00D63CC8">
            <w:pPr>
              <w:spacing w:line="276" w:lineRule="auto"/>
              <w:rPr>
                <w:b/>
                <w:bCs/>
                <w:i/>
                <w:lang w:eastAsia="en-US"/>
              </w:rPr>
            </w:pPr>
            <w:r>
              <w:rPr>
                <w:b/>
                <w:bCs/>
                <w:lang w:eastAsia="en-US"/>
              </w:rPr>
              <w:t>Промежуточная аттестация (</w:t>
            </w:r>
            <w:proofErr w:type="spellStart"/>
            <w:r>
              <w:rPr>
                <w:b/>
                <w:bCs/>
                <w:lang w:eastAsia="en-US"/>
              </w:rPr>
              <w:t>дифзачет</w:t>
            </w:r>
            <w:proofErr w:type="spellEnd"/>
            <w:r>
              <w:rPr>
                <w:b/>
                <w:bCs/>
                <w:lang w:eastAsia="en-US"/>
              </w:rPr>
              <w:t>)</w:t>
            </w:r>
          </w:p>
        </w:tc>
        <w:tc>
          <w:tcPr>
            <w:tcW w:w="2666" w:type="dxa"/>
            <w:tcBorders>
              <w:top w:val="single" w:sz="6" w:space="0" w:color="000000"/>
              <w:left w:val="single" w:sz="6" w:space="0" w:color="000000"/>
              <w:bottom w:val="single" w:sz="6" w:space="0" w:color="000000"/>
              <w:right w:val="single" w:sz="6" w:space="0" w:color="000000"/>
            </w:tcBorders>
            <w:vAlign w:val="center"/>
            <w:hideMark/>
          </w:tcPr>
          <w:p w14:paraId="743BF96D" w14:textId="27432695" w:rsidR="00D63CC8" w:rsidRDefault="00D63CC8">
            <w:pPr>
              <w:spacing w:line="276" w:lineRule="auto"/>
              <w:rPr>
                <w:b/>
                <w:bCs/>
                <w:lang w:eastAsia="en-US"/>
              </w:rPr>
            </w:pPr>
            <w:r>
              <w:rPr>
                <w:b/>
                <w:bCs/>
                <w:lang w:eastAsia="en-US"/>
              </w:rPr>
              <w:t>2</w:t>
            </w:r>
          </w:p>
        </w:tc>
      </w:tr>
      <w:tr w:rsidR="00D63CC8" w14:paraId="1EA15219" w14:textId="77777777" w:rsidTr="00D63CC8">
        <w:trPr>
          <w:trHeight w:val="331"/>
        </w:trPr>
        <w:tc>
          <w:tcPr>
            <w:tcW w:w="7472" w:type="dxa"/>
            <w:tcBorders>
              <w:top w:val="single" w:sz="6" w:space="0" w:color="000000"/>
              <w:left w:val="single" w:sz="6" w:space="0" w:color="000000"/>
              <w:bottom w:val="single" w:sz="6" w:space="0" w:color="000000"/>
              <w:right w:val="single" w:sz="6" w:space="0" w:color="000000"/>
            </w:tcBorders>
            <w:vAlign w:val="center"/>
            <w:hideMark/>
          </w:tcPr>
          <w:p w14:paraId="212BE2E9" w14:textId="77777777" w:rsidR="00D63CC8" w:rsidRDefault="00D63CC8">
            <w:pPr>
              <w:spacing w:line="276" w:lineRule="auto"/>
              <w:rPr>
                <w:b/>
                <w:bCs/>
                <w:lang w:eastAsia="en-US"/>
              </w:rPr>
            </w:pPr>
            <w:r>
              <w:rPr>
                <w:b/>
                <w:bCs/>
                <w:lang w:eastAsia="en-US"/>
              </w:rPr>
              <w:t>Консультации</w:t>
            </w:r>
          </w:p>
        </w:tc>
        <w:tc>
          <w:tcPr>
            <w:tcW w:w="2666" w:type="dxa"/>
            <w:tcBorders>
              <w:top w:val="single" w:sz="6" w:space="0" w:color="000000"/>
              <w:left w:val="single" w:sz="6" w:space="0" w:color="000000"/>
              <w:bottom w:val="single" w:sz="6" w:space="0" w:color="000000"/>
              <w:right w:val="single" w:sz="6" w:space="0" w:color="000000"/>
            </w:tcBorders>
            <w:vAlign w:val="center"/>
            <w:hideMark/>
          </w:tcPr>
          <w:p w14:paraId="2BACC8D5" w14:textId="77777777" w:rsidR="00D63CC8" w:rsidRDefault="00D63CC8">
            <w:pPr>
              <w:spacing w:line="276" w:lineRule="auto"/>
              <w:rPr>
                <w:b/>
                <w:bCs/>
                <w:lang w:eastAsia="en-US"/>
              </w:rPr>
            </w:pPr>
            <w:r>
              <w:rPr>
                <w:b/>
                <w:bCs/>
                <w:lang w:eastAsia="en-US"/>
              </w:rPr>
              <w:t>2</w:t>
            </w:r>
          </w:p>
        </w:tc>
      </w:tr>
    </w:tbl>
    <w:p w14:paraId="2DD73DD5" w14:textId="77777777" w:rsidR="00D63CC8" w:rsidRDefault="00D63CC8" w:rsidP="00D63CC8">
      <w:pPr>
        <w:rPr>
          <w:b/>
          <w:bCs/>
        </w:rPr>
      </w:pPr>
    </w:p>
    <w:p w14:paraId="356BE96C" w14:textId="77777777" w:rsidR="00D63CC8" w:rsidRDefault="00D63CC8" w:rsidP="00D63CC8">
      <w:pPr>
        <w:rPr>
          <w:b/>
          <w:bCs/>
          <w:i/>
        </w:rPr>
      </w:pPr>
    </w:p>
    <w:p w14:paraId="07E6B44C" w14:textId="77777777" w:rsidR="00D63CC8" w:rsidRDefault="00D63CC8" w:rsidP="00D63CC8">
      <w:pPr>
        <w:rPr>
          <w:b/>
          <w:bCs/>
          <w:i/>
        </w:rPr>
      </w:pPr>
    </w:p>
    <w:p w14:paraId="389F75D7" w14:textId="77777777" w:rsidR="00D63CC8" w:rsidRDefault="00D63CC8" w:rsidP="00D63CC8">
      <w:pPr>
        <w:rPr>
          <w:b/>
          <w:bCs/>
          <w:i/>
        </w:rPr>
      </w:pPr>
    </w:p>
    <w:p w14:paraId="587895B7" w14:textId="77777777" w:rsidR="00D63CC8" w:rsidRDefault="00D63CC8" w:rsidP="00D63CC8">
      <w:pPr>
        <w:rPr>
          <w:b/>
          <w:bCs/>
          <w:i/>
        </w:rPr>
      </w:pPr>
    </w:p>
    <w:p w14:paraId="25147ACE" w14:textId="77777777" w:rsidR="00D63CC8" w:rsidRDefault="00D63CC8" w:rsidP="00D63CC8">
      <w:pPr>
        <w:rPr>
          <w:b/>
          <w:bCs/>
          <w:i/>
        </w:rPr>
        <w:sectPr w:rsidR="00D63CC8">
          <w:pgSz w:w="11906" w:h="16838"/>
          <w:pgMar w:top="1134" w:right="850" w:bottom="851" w:left="1275" w:header="708" w:footer="708" w:gutter="0"/>
          <w:cols w:space="720"/>
        </w:sectPr>
      </w:pPr>
    </w:p>
    <w:p w14:paraId="1DB7E4D7" w14:textId="77777777" w:rsidR="00D63CC8" w:rsidRDefault="00D63CC8" w:rsidP="00D63CC8">
      <w:pPr>
        <w:rPr>
          <w:b/>
          <w:bCs/>
        </w:rPr>
      </w:pPr>
      <w:r>
        <w:rPr>
          <w:b/>
          <w:bCs/>
        </w:rPr>
        <w:lastRenderedPageBreak/>
        <w:t xml:space="preserve">2.2. Тематический план и содержание дисциплины </w:t>
      </w:r>
    </w:p>
    <w:tbl>
      <w:tblPr>
        <w:tblW w:w="15480" w:type="dxa"/>
        <w:tblInd w:w="-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65"/>
        <w:gridCol w:w="14"/>
        <w:gridCol w:w="10171"/>
        <w:gridCol w:w="1725"/>
        <w:gridCol w:w="1605"/>
      </w:tblGrid>
      <w:tr w:rsidR="00D63CC8" w14:paraId="6570E769" w14:textId="77777777" w:rsidTr="00D63CC8">
        <w:trPr>
          <w:trHeight w:val="255"/>
        </w:trPr>
        <w:tc>
          <w:tcPr>
            <w:tcW w:w="1979" w:type="dxa"/>
            <w:gridSpan w:val="2"/>
            <w:tcBorders>
              <w:top w:val="single" w:sz="4" w:space="0" w:color="000000"/>
              <w:left w:val="single" w:sz="4" w:space="0" w:color="000000"/>
              <w:bottom w:val="single" w:sz="4" w:space="0" w:color="000000"/>
              <w:right w:val="single" w:sz="4" w:space="0" w:color="000000"/>
            </w:tcBorders>
            <w:vAlign w:val="center"/>
            <w:hideMark/>
          </w:tcPr>
          <w:p w14:paraId="32D2C1D5" w14:textId="77777777" w:rsidR="00D63CC8" w:rsidRDefault="00D63CC8">
            <w:pPr>
              <w:spacing w:line="276" w:lineRule="auto"/>
              <w:rPr>
                <w:b/>
                <w:bCs/>
                <w:lang w:eastAsia="en-US"/>
              </w:rPr>
            </w:pPr>
            <w:r>
              <w:rPr>
                <w:b/>
                <w:bCs/>
                <w:lang w:eastAsia="en-US"/>
              </w:rPr>
              <w:t>Наименование разделов и тем</w:t>
            </w:r>
          </w:p>
        </w:tc>
        <w:tc>
          <w:tcPr>
            <w:tcW w:w="10171" w:type="dxa"/>
            <w:tcBorders>
              <w:top w:val="single" w:sz="4" w:space="0" w:color="000000"/>
              <w:left w:val="single" w:sz="4" w:space="0" w:color="000000"/>
              <w:bottom w:val="single" w:sz="4" w:space="0" w:color="000000"/>
              <w:right w:val="single" w:sz="4" w:space="0" w:color="000000"/>
            </w:tcBorders>
            <w:vAlign w:val="center"/>
            <w:hideMark/>
          </w:tcPr>
          <w:p w14:paraId="5A62C4EB" w14:textId="77777777" w:rsidR="00D63CC8" w:rsidRDefault="00D63CC8">
            <w:pPr>
              <w:spacing w:line="276" w:lineRule="auto"/>
              <w:rPr>
                <w:b/>
                <w:bCs/>
                <w:lang w:eastAsia="en-US"/>
              </w:rPr>
            </w:pPr>
            <w:r>
              <w:rPr>
                <w:b/>
                <w:bCs/>
                <w:lang w:eastAsia="en-US"/>
              </w:rPr>
              <w:t xml:space="preserve">Содержание учебного материала (основное и профессионально-ориентированное), лабораторные и практические занятия, прикладной модуль </w:t>
            </w:r>
          </w:p>
        </w:tc>
        <w:tc>
          <w:tcPr>
            <w:tcW w:w="1725" w:type="dxa"/>
            <w:tcBorders>
              <w:top w:val="single" w:sz="4" w:space="0" w:color="000000"/>
              <w:left w:val="single" w:sz="4" w:space="0" w:color="000000"/>
              <w:bottom w:val="single" w:sz="4" w:space="0" w:color="000000"/>
              <w:right w:val="single" w:sz="4" w:space="0" w:color="000000"/>
            </w:tcBorders>
            <w:vAlign w:val="center"/>
            <w:hideMark/>
          </w:tcPr>
          <w:p w14:paraId="1A296296" w14:textId="77777777" w:rsidR="00D63CC8" w:rsidRDefault="00D63CC8">
            <w:pPr>
              <w:spacing w:line="276" w:lineRule="auto"/>
              <w:rPr>
                <w:b/>
                <w:bCs/>
                <w:lang w:eastAsia="en-US"/>
              </w:rPr>
            </w:pPr>
            <w:r>
              <w:rPr>
                <w:b/>
                <w:bCs/>
                <w:lang w:eastAsia="en-US"/>
              </w:rPr>
              <w:t>Объем часов</w:t>
            </w:r>
          </w:p>
        </w:tc>
        <w:tc>
          <w:tcPr>
            <w:tcW w:w="1605" w:type="dxa"/>
            <w:tcBorders>
              <w:top w:val="single" w:sz="4" w:space="0" w:color="000000"/>
              <w:left w:val="single" w:sz="4" w:space="0" w:color="000000"/>
              <w:bottom w:val="single" w:sz="4" w:space="0" w:color="000000"/>
              <w:right w:val="single" w:sz="4" w:space="0" w:color="000000"/>
            </w:tcBorders>
            <w:vAlign w:val="center"/>
            <w:hideMark/>
          </w:tcPr>
          <w:p w14:paraId="40B7C798" w14:textId="77777777" w:rsidR="00D63CC8" w:rsidRDefault="00D63CC8">
            <w:pPr>
              <w:spacing w:line="276" w:lineRule="auto"/>
              <w:rPr>
                <w:b/>
                <w:bCs/>
                <w:lang w:eastAsia="en-US"/>
              </w:rPr>
            </w:pPr>
            <w:r>
              <w:rPr>
                <w:b/>
                <w:bCs/>
                <w:lang w:eastAsia="en-US"/>
              </w:rPr>
              <w:t>Формируемые компетенции</w:t>
            </w:r>
          </w:p>
        </w:tc>
      </w:tr>
      <w:tr w:rsidR="00D63CC8" w14:paraId="6CAF4EB1" w14:textId="77777777" w:rsidTr="00D63CC8">
        <w:trPr>
          <w:trHeight w:val="20"/>
        </w:trPr>
        <w:tc>
          <w:tcPr>
            <w:tcW w:w="1979" w:type="dxa"/>
            <w:gridSpan w:val="2"/>
            <w:tcBorders>
              <w:top w:val="single" w:sz="4" w:space="0" w:color="000000"/>
              <w:left w:val="single" w:sz="4" w:space="0" w:color="000000"/>
              <w:bottom w:val="single" w:sz="4" w:space="0" w:color="000000"/>
              <w:right w:val="single" w:sz="4" w:space="0" w:color="000000"/>
            </w:tcBorders>
            <w:hideMark/>
          </w:tcPr>
          <w:p w14:paraId="376A9524" w14:textId="77777777" w:rsidR="00D63CC8" w:rsidRDefault="00D63CC8">
            <w:pPr>
              <w:spacing w:line="276" w:lineRule="auto"/>
              <w:rPr>
                <w:b/>
                <w:bCs/>
                <w:lang w:eastAsia="en-US"/>
              </w:rPr>
            </w:pPr>
            <w:r>
              <w:rPr>
                <w:b/>
                <w:bCs/>
                <w:lang w:eastAsia="en-US"/>
              </w:rPr>
              <w:t>1</w:t>
            </w:r>
          </w:p>
        </w:tc>
        <w:tc>
          <w:tcPr>
            <w:tcW w:w="10171" w:type="dxa"/>
            <w:tcBorders>
              <w:top w:val="single" w:sz="4" w:space="0" w:color="000000"/>
              <w:left w:val="single" w:sz="4" w:space="0" w:color="000000"/>
              <w:bottom w:val="single" w:sz="4" w:space="0" w:color="000000"/>
              <w:right w:val="single" w:sz="4" w:space="0" w:color="000000"/>
            </w:tcBorders>
            <w:hideMark/>
          </w:tcPr>
          <w:p w14:paraId="0EE8526F" w14:textId="77777777" w:rsidR="00D63CC8" w:rsidRDefault="00D63CC8">
            <w:pPr>
              <w:spacing w:line="276" w:lineRule="auto"/>
              <w:rPr>
                <w:b/>
                <w:bCs/>
                <w:lang w:eastAsia="en-US"/>
              </w:rPr>
            </w:pPr>
            <w:r>
              <w:rPr>
                <w:b/>
                <w:bCs/>
                <w:lang w:eastAsia="en-US"/>
              </w:rPr>
              <w:t>2</w:t>
            </w:r>
          </w:p>
        </w:tc>
        <w:tc>
          <w:tcPr>
            <w:tcW w:w="1725" w:type="dxa"/>
            <w:tcBorders>
              <w:top w:val="single" w:sz="4" w:space="0" w:color="000000"/>
              <w:left w:val="single" w:sz="4" w:space="0" w:color="000000"/>
              <w:bottom w:val="single" w:sz="4" w:space="0" w:color="000000"/>
              <w:right w:val="single" w:sz="4" w:space="0" w:color="000000"/>
            </w:tcBorders>
            <w:hideMark/>
          </w:tcPr>
          <w:p w14:paraId="01AF2353" w14:textId="77777777" w:rsidR="00D63CC8" w:rsidRDefault="00D63CC8">
            <w:pPr>
              <w:spacing w:line="276" w:lineRule="auto"/>
              <w:rPr>
                <w:b/>
                <w:bCs/>
                <w:lang w:eastAsia="en-US"/>
              </w:rPr>
            </w:pPr>
            <w:r>
              <w:rPr>
                <w:b/>
                <w:bCs/>
                <w:lang w:eastAsia="en-US"/>
              </w:rPr>
              <w:t>3</w:t>
            </w:r>
          </w:p>
        </w:tc>
        <w:tc>
          <w:tcPr>
            <w:tcW w:w="1605" w:type="dxa"/>
            <w:tcBorders>
              <w:top w:val="single" w:sz="4" w:space="0" w:color="000000"/>
              <w:left w:val="single" w:sz="4" w:space="0" w:color="000000"/>
              <w:bottom w:val="single" w:sz="4" w:space="0" w:color="000000"/>
              <w:right w:val="single" w:sz="4" w:space="0" w:color="000000"/>
            </w:tcBorders>
            <w:hideMark/>
          </w:tcPr>
          <w:p w14:paraId="36EAE711" w14:textId="77777777" w:rsidR="00D63CC8" w:rsidRDefault="00D63CC8">
            <w:pPr>
              <w:spacing w:line="276" w:lineRule="auto"/>
              <w:rPr>
                <w:b/>
                <w:bCs/>
                <w:lang w:eastAsia="en-US"/>
              </w:rPr>
            </w:pPr>
            <w:r>
              <w:rPr>
                <w:b/>
                <w:bCs/>
                <w:lang w:eastAsia="en-US"/>
              </w:rPr>
              <w:t>4</w:t>
            </w:r>
          </w:p>
        </w:tc>
      </w:tr>
      <w:tr w:rsidR="00D63CC8" w14:paraId="6B24FC8E" w14:textId="77777777" w:rsidTr="00D63CC8">
        <w:trPr>
          <w:trHeight w:val="20"/>
        </w:trPr>
        <w:tc>
          <w:tcPr>
            <w:tcW w:w="12150" w:type="dxa"/>
            <w:gridSpan w:val="3"/>
            <w:tcBorders>
              <w:top w:val="single" w:sz="4" w:space="0" w:color="000000"/>
              <w:left w:val="single" w:sz="4" w:space="0" w:color="000000"/>
              <w:bottom w:val="single" w:sz="4" w:space="0" w:color="000000"/>
              <w:right w:val="single" w:sz="4" w:space="0" w:color="000000"/>
            </w:tcBorders>
            <w:hideMark/>
          </w:tcPr>
          <w:p w14:paraId="1C6AD324" w14:textId="77777777" w:rsidR="00D63CC8" w:rsidRDefault="00D63CC8">
            <w:pPr>
              <w:spacing w:line="276" w:lineRule="auto"/>
              <w:rPr>
                <w:b/>
                <w:bCs/>
                <w:lang w:eastAsia="en-US"/>
              </w:rPr>
            </w:pPr>
            <w:r>
              <w:rPr>
                <w:b/>
                <w:bCs/>
                <w:lang w:eastAsia="en-US"/>
              </w:rPr>
              <w:t>Основное содержание</w:t>
            </w:r>
          </w:p>
        </w:tc>
        <w:tc>
          <w:tcPr>
            <w:tcW w:w="1725" w:type="dxa"/>
            <w:tcBorders>
              <w:top w:val="single" w:sz="4" w:space="0" w:color="000000"/>
              <w:left w:val="single" w:sz="4" w:space="0" w:color="000000"/>
              <w:bottom w:val="single" w:sz="4" w:space="0" w:color="000000"/>
              <w:right w:val="single" w:sz="4" w:space="0" w:color="000000"/>
            </w:tcBorders>
            <w:hideMark/>
          </w:tcPr>
          <w:p w14:paraId="4932C2DA" w14:textId="2A705487" w:rsidR="00D63CC8" w:rsidRDefault="00D63CC8">
            <w:pPr>
              <w:spacing w:line="276" w:lineRule="auto"/>
              <w:rPr>
                <w:b/>
                <w:bCs/>
                <w:lang w:eastAsia="en-US"/>
              </w:rPr>
            </w:pPr>
            <w:r>
              <w:rPr>
                <w:b/>
                <w:bCs/>
                <w:lang w:eastAsia="en-US"/>
              </w:rPr>
              <w:t>6</w:t>
            </w:r>
            <w:r w:rsidR="00494C97">
              <w:rPr>
                <w:b/>
                <w:bCs/>
                <w:lang w:eastAsia="en-US"/>
              </w:rPr>
              <w:t>9</w:t>
            </w:r>
          </w:p>
        </w:tc>
        <w:tc>
          <w:tcPr>
            <w:tcW w:w="1605" w:type="dxa"/>
            <w:tcBorders>
              <w:top w:val="single" w:sz="4" w:space="0" w:color="000000"/>
              <w:left w:val="single" w:sz="4" w:space="0" w:color="000000"/>
              <w:bottom w:val="single" w:sz="4" w:space="0" w:color="000000"/>
              <w:right w:val="single" w:sz="4" w:space="0" w:color="000000"/>
            </w:tcBorders>
          </w:tcPr>
          <w:p w14:paraId="3B69F691" w14:textId="77777777" w:rsidR="00D63CC8" w:rsidRDefault="00D63CC8">
            <w:pPr>
              <w:spacing w:line="276" w:lineRule="auto"/>
              <w:rPr>
                <w:b/>
                <w:bCs/>
                <w:lang w:eastAsia="en-US"/>
              </w:rPr>
            </w:pPr>
          </w:p>
        </w:tc>
      </w:tr>
      <w:tr w:rsidR="00D63CC8" w14:paraId="1F775F9E" w14:textId="77777777" w:rsidTr="00D63CC8">
        <w:trPr>
          <w:trHeight w:val="20"/>
        </w:trPr>
        <w:tc>
          <w:tcPr>
            <w:tcW w:w="1979" w:type="dxa"/>
            <w:gridSpan w:val="2"/>
            <w:tcBorders>
              <w:top w:val="single" w:sz="4" w:space="0" w:color="000000"/>
              <w:left w:val="single" w:sz="4" w:space="0" w:color="000000"/>
              <w:bottom w:val="single" w:sz="4" w:space="0" w:color="000000"/>
              <w:right w:val="single" w:sz="4" w:space="0" w:color="000000"/>
            </w:tcBorders>
            <w:hideMark/>
          </w:tcPr>
          <w:p w14:paraId="04F9B24D" w14:textId="77777777" w:rsidR="00D63CC8" w:rsidRDefault="00D63CC8">
            <w:pPr>
              <w:spacing w:line="276" w:lineRule="auto"/>
              <w:rPr>
                <w:lang w:eastAsia="en-US"/>
              </w:rPr>
            </w:pPr>
            <w:r>
              <w:rPr>
                <w:lang w:eastAsia="en-US"/>
              </w:rPr>
              <w:t>Введение</w:t>
            </w:r>
          </w:p>
        </w:tc>
        <w:tc>
          <w:tcPr>
            <w:tcW w:w="10171" w:type="dxa"/>
            <w:tcBorders>
              <w:top w:val="single" w:sz="4" w:space="0" w:color="000000"/>
              <w:left w:val="single" w:sz="4" w:space="0" w:color="000000"/>
              <w:bottom w:val="single" w:sz="4" w:space="0" w:color="000000"/>
              <w:right w:val="single" w:sz="4" w:space="0" w:color="000000"/>
            </w:tcBorders>
            <w:hideMark/>
          </w:tcPr>
          <w:p w14:paraId="7A39D7DC" w14:textId="77777777" w:rsidR="00D63CC8" w:rsidRDefault="00D63CC8">
            <w:pPr>
              <w:spacing w:line="276" w:lineRule="auto"/>
              <w:rPr>
                <w:lang w:eastAsia="en-US"/>
              </w:rPr>
            </w:pPr>
            <w:r>
              <w:rPr>
                <w:lang w:eastAsia="en-US"/>
              </w:rPr>
              <w:t xml:space="preserve">Предмет химии. Значение химии в освоении профессии. </w:t>
            </w:r>
          </w:p>
          <w:p w14:paraId="181B135A" w14:textId="77777777" w:rsidR="00D63CC8" w:rsidRDefault="00D63CC8">
            <w:pPr>
              <w:spacing w:line="276" w:lineRule="auto"/>
              <w:rPr>
                <w:lang w:eastAsia="en-US"/>
              </w:rPr>
            </w:pPr>
            <w:r>
              <w:rPr>
                <w:lang w:eastAsia="en-US"/>
              </w:rPr>
              <w:t>Методы познания химии.</w:t>
            </w:r>
          </w:p>
        </w:tc>
        <w:tc>
          <w:tcPr>
            <w:tcW w:w="1725" w:type="dxa"/>
            <w:tcBorders>
              <w:top w:val="single" w:sz="4" w:space="0" w:color="000000"/>
              <w:left w:val="single" w:sz="4" w:space="0" w:color="000000"/>
              <w:bottom w:val="single" w:sz="4" w:space="0" w:color="000000"/>
              <w:right w:val="single" w:sz="4" w:space="0" w:color="000000"/>
            </w:tcBorders>
            <w:hideMark/>
          </w:tcPr>
          <w:p w14:paraId="61C2240F" w14:textId="77777777" w:rsidR="00D63CC8" w:rsidRDefault="00D63CC8">
            <w:pPr>
              <w:spacing w:line="276" w:lineRule="auto"/>
              <w:rPr>
                <w:b/>
                <w:bCs/>
                <w:lang w:eastAsia="en-US"/>
              </w:rPr>
            </w:pPr>
            <w:r>
              <w:rPr>
                <w:b/>
                <w:bCs/>
                <w:lang w:eastAsia="en-US"/>
              </w:rPr>
              <w:t>2</w:t>
            </w:r>
          </w:p>
        </w:tc>
        <w:tc>
          <w:tcPr>
            <w:tcW w:w="1605" w:type="dxa"/>
            <w:tcBorders>
              <w:top w:val="single" w:sz="4" w:space="0" w:color="000000"/>
              <w:left w:val="single" w:sz="4" w:space="0" w:color="000000"/>
              <w:bottom w:val="single" w:sz="4" w:space="0" w:color="000000"/>
              <w:right w:val="single" w:sz="4" w:space="0" w:color="000000"/>
            </w:tcBorders>
          </w:tcPr>
          <w:p w14:paraId="6FEE2E69" w14:textId="77777777" w:rsidR="00D63CC8" w:rsidRDefault="00D63CC8">
            <w:pPr>
              <w:spacing w:line="276" w:lineRule="auto"/>
              <w:rPr>
                <w:b/>
                <w:bCs/>
                <w:lang w:eastAsia="en-US"/>
              </w:rPr>
            </w:pPr>
          </w:p>
        </w:tc>
      </w:tr>
      <w:tr w:rsidR="00D63CC8" w14:paraId="39B47650" w14:textId="77777777" w:rsidTr="00D63CC8">
        <w:trPr>
          <w:trHeight w:val="20"/>
        </w:trPr>
        <w:tc>
          <w:tcPr>
            <w:tcW w:w="12150" w:type="dxa"/>
            <w:gridSpan w:val="3"/>
            <w:tcBorders>
              <w:top w:val="single" w:sz="4" w:space="0" w:color="000000"/>
              <w:left w:val="single" w:sz="4" w:space="0" w:color="000000"/>
              <w:bottom w:val="single" w:sz="4" w:space="0" w:color="000000"/>
              <w:right w:val="single" w:sz="4" w:space="0" w:color="000000"/>
            </w:tcBorders>
            <w:hideMark/>
          </w:tcPr>
          <w:p w14:paraId="419BF269" w14:textId="77777777" w:rsidR="00D63CC8" w:rsidRDefault="00D63CC8">
            <w:pPr>
              <w:spacing w:line="276" w:lineRule="auto"/>
              <w:rPr>
                <w:b/>
                <w:bCs/>
                <w:lang w:eastAsia="en-US"/>
              </w:rPr>
            </w:pPr>
            <w:r>
              <w:rPr>
                <w:b/>
                <w:bCs/>
                <w:lang w:eastAsia="en-US"/>
              </w:rPr>
              <w:t>Раздел 1. Основы строения вещества</w:t>
            </w:r>
          </w:p>
        </w:tc>
        <w:tc>
          <w:tcPr>
            <w:tcW w:w="1725" w:type="dxa"/>
            <w:tcBorders>
              <w:top w:val="single" w:sz="4" w:space="0" w:color="000000"/>
              <w:left w:val="single" w:sz="4" w:space="0" w:color="000000"/>
              <w:bottom w:val="single" w:sz="4" w:space="0" w:color="000000"/>
              <w:right w:val="single" w:sz="4" w:space="0" w:color="000000"/>
            </w:tcBorders>
            <w:hideMark/>
          </w:tcPr>
          <w:p w14:paraId="16AF80F6" w14:textId="77777777" w:rsidR="00D63CC8" w:rsidRDefault="00D63CC8">
            <w:pPr>
              <w:spacing w:line="276" w:lineRule="auto"/>
              <w:rPr>
                <w:b/>
                <w:bCs/>
                <w:lang w:eastAsia="en-US"/>
              </w:rPr>
            </w:pPr>
            <w:r>
              <w:rPr>
                <w:b/>
                <w:bCs/>
                <w:lang w:eastAsia="en-US"/>
              </w:rPr>
              <w:t>6</w:t>
            </w:r>
          </w:p>
        </w:tc>
        <w:tc>
          <w:tcPr>
            <w:tcW w:w="1605" w:type="dxa"/>
            <w:tcBorders>
              <w:top w:val="single" w:sz="4" w:space="0" w:color="000000"/>
              <w:left w:val="single" w:sz="4" w:space="0" w:color="000000"/>
              <w:bottom w:val="single" w:sz="4" w:space="0" w:color="000000"/>
              <w:right w:val="single" w:sz="4" w:space="0" w:color="000000"/>
            </w:tcBorders>
          </w:tcPr>
          <w:p w14:paraId="65F31689" w14:textId="77777777" w:rsidR="00D63CC8" w:rsidRDefault="00D63CC8">
            <w:pPr>
              <w:spacing w:line="276" w:lineRule="auto"/>
              <w:rPr>
                <w:b/>
                <w:bCs/>
                <w:lang w:eastAsia="en-US"/>
              </w:rPr>
            </w:pPr>
          </w:p>
        </w:tc>
      </w:tr>
      <w:tr w:rsidR="00D63CC8" w14:paraId="05BA8D49" w14:textId="77777777" w:rsidTr="00D63CC8">
        <w:trPr>
          <w:trHeight w:val="270"/>
        </w:trPr>
        <w:tc>
          <w:tcPr>
            <w:tcW w:w="1979" w:type="dxa"/>
            <w:gridSpan w:val="2"/>
            <w:vMerge w:val="restart"/>
            <w:tcBorders>
              <w:top w:val="single" w:sz="4" w:space="0" w:color="000000"/>
              <w:left w:val="single" w:sz="4" w:space="0" w:color="000000"/>
              <w:bottom w:val="single" w:sz="4" w:space="0" w:color="000000"/>
              <w:right w:val="single" w:sz="4" w:space="0" w:color="000000"/>
            </w:tcBorders>
            <w:hideMark/>
          </w:tcPr>
          <w:p w14:paraId="5B2BAE28" w14:textId="77777777" w:rsidR="00D63CC8" w:rsidRDefault="00D63CC8">
            <w:pPr>
              <w:spacing w:line="276" w:lineRule="auto"/>
              <w:rPr>
                <w:lang w:eastAsia="en-US"/>
              </w:rPr>
            </w:pPr>
            <w:r>
              <w:rPr>
                <w:lang w:eastAsia="en-US"/>
              </w:rPr>
              <w:t>Тема 1.1.</w:t>
            </w:r>
          </w:p>
          <w:p w14:paraId="35C51F3B" w14:textId="77777777" w:rsidR="00D63CC8" w:rsidRDefault="00D63CC8">
            <w:pPr>
              <w:spacing w:line="276" w:lineRule="auto"/>
              <w:rPr>
                <w:b/>
                <w:bCs/>
                <w:lang w:eastAsia="en-US"/>
              </w:rPr>
            </w:pPr>
            <w:r>
              <w:rPr>
                <w:lang w:eastAsia="en-US"/>
              </w:rPr>
              <w:t>Строение атомов химических элементов и природа химической связи</w:t>
            </w:r>
          </w:p>
        </w:tc>
        <w:tc>
          <w:tcPr>
            <w:tcW w:w="10171" w:type="dxa"/>
            <w:tcBorders>
              <w:top w:val="single" w:sz="4" w:space="0" w:color="000000"/>
              <w:left w:val="single" w:sz="4" w:space="0" w:color="000000"/>
              <w:bottom w:val="single" w:sz="4" w:space="0" w:color="000000"/>
              <w:right w:val="single" w:sz="4" w:space="0" w:color="000000"/>
            </w:tcBorders>
            <w:hideMark/>
          </w:tcPr>
          <w:p w14:paraId="664BE715" w14:textId="77777777" w:rsidR="00D63CC8" w:rsidRDefault="00D63CC8">
            <w:pPr>
              <w:spacing w:line="276" w:lineRule="auto"/>
              <w:rPr>
                <w:b/>
                <w:bCs/>
                <w:lang w:eastAsia="en-US"/>
              </w:rPr>
            </w:pPr>
            <w:r>
              <w:rPr>
                <w:b/>
                <w:bCs/>
                <w:lang w:eastAsia="en-US"/>
              </w:rPr>
              <w:t>Основное содержание</w:t>
            </w:r>
          </w:p>
        </w:tc>
        <w:tc>
          <w:tcPr>
            <w:tcW w:w="1725" w:type="dxa"/>
            <w:tcBorders>
              <w:top w:val="single" w:sz="4" w:space="0" w:color="000000"/>
              <w:left w:val="single" w:sz="4" w:space="0" w:color="000000"/>
              <w:bottom w:val="single" w:sz="4" w:space="0" w:color="000000"/>
              <w:right w:val="single" w:sz="4" w:space="0" w:color="000000"/>
            </w:tcBorders>
            <w:hideMark/>
          </w:tcPr>
          <w:p w14:paraId="08ED09DE" w14:textId="77777777" w:rsidR="00D63CC8" w:rsidRDefault="00D63CC8">
            <w:pPr>
              <w:spacing w:line="276" w:lineRule="auto"/>
              <w:rPr>
                <w:b/>
                <w:bCs/>
                <w:lang w:eastAsia="en-US"/>
              </w:rPr>
            </w:pPr>
            <w:r>
              <w:rPr>
                <w:b/>
                <w:bCs/>
                <w:lang w:eastAsia="en-US"/>
              </w:rPr>
              <w:t>4</w:t>
            </w:r>
          </w:p>
        </w:tc>
        <w:tc>
          <w:tcPr>
            <w:tcW w:w="1605" w:type="dxa"/>
            <w:vMerge w:val="restart"/>
            <w:tcBorders>
              <w:top w:val="single" w:sz="4" w:space="0" w:color="000000"/>
              <w:left w:val="single" w:sz="4" w:space="0" w:color="000000"/>
              <w:bottom w:val="single" w:sz="4" w:space="0" w:color="000000"/>
              <w:right w:val="single" w:sz="4" w:space="0" w:color="000000"/>
            </w:tcBorders>
            <w:hideMark/>
          </w:tcPr>
          <w:p w14:paraId="08A03915" w14:textId="77777777" w:rsidR="00D63CC8" w:rsidRDefault="00D63CC8">
            <w:pPr>
              <w:spacing w:line="276" w:lineRule="auto"/>
              <w:rPr>
                <w:b/>
                <w:bCs/>
                <w:lang w:eastAsia="en-US"/>
              </w:rPr>
            </w:pPr>
            <w:r>
              <w:rPr>
                <w:b/>
                <w:bCs/>
                <w:lang w:eastAsia="en-US"/>
              </w:rPr>
              <w:t>ОК 01</w:t>
            </w:r>
          </w:p>
        </w:tc>
      </w:tr>
      <w:tr w:rsidR="00D63CC8" w14:paraId="00627809" w14:textId="77777777" w:rsidTr="009564E2">
        <w:trPr>
          <w:trHeight w:val="320"/>
        </w:trPr>
        <w:tc>
          <w:tcPr>
            <w:tcW w:w="1979" w:type="dxa"/>
            <w:gridSpan w:val="2"/>
            <w:vMerge/>
            <w:tcBorders>
              <w:top w:val="single" w:sz="4" w:space="0" w:color="000000"/>
              <w:left w:val="single" w:sz="4" w:space="0" w:color="000000"/>
              <w:bottom w:val="single" w:sz="4" w:space="0" w:color="000000"/>
              <w:right w:val="single" w:sz="4" w:space="0" w:color="000000"/>
            </w:tcBorders>
            <w:vAlign w:val="center"/>
            <w:hideMark/>
          </w:tcPr>
          <w:p w14:paraId="60CAD4E7" w14:textId="77777777" w:rsidR="00D63CC8" w:rsidRDefault="00D63CC8">
            <w:pPr>
              <w:spacing w:line="256" w:lineRule="auto"/>
              <w:rPr>
                <w:b/>
                <w:bCs/>
                <w:lang w:eastAsia="en-US"/>
              </w:rPr>
            </w:pPr>
          </w:p>
        </w:tc>
        <w:tc>
          <w:tcPr>
            <w:tcW w:w="10171" w:type="dxa"/>
            <w:tcBorders>
              <w:top w:val="single" w:sz="4" w:space="0" w:color="000000"/>
              <w:left w:val="single" w:sz="4" w:space="0" w:color="000000"/>
              <w:bottom w:val="single" w:sz="4" w:space="0" w:color="000000"/>
              <w:right w:val="single" w:sz="4" w:space="0" w:color="000000"/>
            </w:tcBorders>
            <w:hideMark/>
          </w:tcPr>
          <w:p w14:paraId="60568246" w14:textId="77777777" w:rsidR="00D63CC8" w:rsidRDefault="00D63CC8">
            <w:pPr>
              <w:spacing w:line="276" w:lineRule="auto"/>
              <w:rPr>
                <w:b/>
                <w:bCs/>
                <w:lang w:eastAsia="en-US"/>
              </w:rPr>
            </w:pPr>
            <w:r>
              <w:rPr>
                <w:b/>
                <w:bCs/>
                <w:lang w:eastAsia="en-US"/>
              </w:rPr>
              <w:t>Теоретическое обучение</w:t>
            </w:r>
          </w:p>
        </w:tc>
        <w:tc>
          <w:tcPr>
            <w:tcW w:w="1725" w:type="dxa"/>
            <w:tcBorders>
              <w:top w:val="single" w:sz="4" w:space="0" w:color="000000"/>
              <w:left w:val="single" w:sz="4" w:space="0" w:color="000000"/>
              <w:bottom w:val="single" w:sz="4" w:space="0" w:color="000000"/>
              <w:right w:val="single" w:sz="4" w:space="0" w:color="000000"/>
            </w:tcBorders>
            <w:hideMark/>
          </w:tcPr>
          <w:p w14:paraId="71D0A7E5" w14:textId="5E614738" w:rsidR="00D63CC8" w:rsidRDefault="00494C97">
            <w:pPr>
              <w:spacing w:line="276" w:lineRule="auto"/>
              <w:rPr>
                <w:b/>
                <w:bCs/>
                <w:lang w:eastAsia="en-US"/>
              </w:rPr>
            </w:pPr>
            <w:r>
              <w:rPr>
                <w:b/>
                <w:bCs/>
                <w:lang w:eastAsia="en-US"/>
              </w:rPr>
              <w:t>1</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6CC5EEAE" w14:textId="77777777" w:rsidR="00D63CC8" w:rsidRDefault="00D63CC8">
            <w:pPr>
              <w:spacing w:line="256" w:lineRule="auto"/>
              <w:rPr>
                <w:b/>
                <w:bCs/>
                <w:lang w:eastAsia="en-US"/>
              </w:rPr>
            </w:pPr>
          </w:p>
        </w:tc>
      </w:tr>
      <w:tr w:rsidR="00D63CC8" w14:paraId="57FED9AD" w14:textId="77777777" w:rsidTr="009564E2">
        <w:trPr>
          <w:trHeight w:val="997"/>
        </w:trPr>
        <w:tc>
          <w:tcPr>
            <w:tcW w:w="1979" w:type="dxa"/>
            <w:gridSpan w:val="2"/>
            <w:vMerge/>
            <w:tcBorders>
              <w:top w:val="single" w:sz="4" w:space="0" w:color="000000"/>
              <w:left w:val="single" w:sz="4" w:space="0" w:color="000000"/>
              <w:bottom w:val="single" w:sz="4" w:space="0" w:color="000000"/>
              <w:right w:val="single" w:sz="4" w:space="0" w:color="000000"/>
            </w:tcBorders>
            <w:vAlign w:val="center"/>
            <w:hideMark/>
          </w:tcPr>
          <w:p w14:paraId="5CA39742" w14:textId="77777777" w:rsidR="00D63CC8" w:rsidRDefault="00D63CC8">
            <w:pPr>
              <w:spacing w:line="256" w:lineRule="auto"/>
              <w:rPr>
                <w:b/>
                <w:bCs/>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0AEE9C58" w14:textId="77777777" w:rsidR="00D63CC8" w:rsidRDefault="00D63CC8">
            <w:pPr>
              <w:spacing w:line="276" w:lineRule="auto"/>
              <w:rPr>
                <w:lang w:eastAsia="en-US"/>
              </w:rPr>
            </w:pPr>
            <w:r>
              <w:rPr>
                <w:lang w:eastAsia="en-US"/>
              </w:rPr>
              <w:t xml:space="preserve">Современная модель строения атома. Классификация химических элементов (s-, p-, d-элементы). </w:t>
            </w:r>
          </w:p>
          <w:p w14:paraId="7EF083E7" w14:textId="77777777" w:rsidR="00D63CC8" w:rsidRDefault="00D63CC8">
            <w:pPr>
              <w:spacing w:line="276" w:lineRule="auto"/>
              <w:rPr>
                <w:lang w:eastAsia="en-US"/>
              </w:rPr>
            </w:pPr>
            <w:r>
              <w:rPr>
                <w:lang w:eastAsia="en-US"/>
              </w:rPr>
              <w:t>Виды химической связи (ковалентная, ионная, металлическая, водородная) и способы ее образования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6C012E00" w14:textId="4B77E6BD" w:rsidR="00D63CC8" w:rsidRDefault="00494C97">
            <w:pPr>
              <w:spacing w:line="276" w:lineRule="auto"/>
              <w:rPr>
                <w:b/>
                <w:bCs/>
                <w:lang w:eastAsia="en-US"/>
              </w:rPr>
            </w:pPr>
            <w:r>
              <w:rPr>
                <w:b/>
                <w:bCs/>
                <w:lang w:eastAsia="en-US"/>
              </w:rPr>
              <w:t>1</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044EA439" w14:textId="77777777" w:rsidR="00D63CC8" w:rsidRDefault="00D63CC8">
            <w:pPr>
              <w:spacing w:line="256" w:lineRule="auto"/>
              <w:rPr>
                <w:b/>
                <w:bCs/>
                <w:lang w:eastAsia="en-US"/>
              </w:rPr>
            </w:pPr>
          </w:p>
        </w:tc>
      </w:tr>
      <w:tr w:rsidR="00D63CC8" w14:paraId="0983312A" w14:textId="77777777" w:rsidTr="009564E2">
        <w:trPr>
          <w:trHeight w:val="278"/>
        </w:trPr>
        <w:tc>
          <w:tcPr>
            <w:tcW w:w="1979" w:type="dxa"/>
            <w:gridSpan w:val="2"/>
            <w:vMerge/>
            <w:tcBorders>
              <w:top w:val="single" w:sz="4" w:space="0" w:color="000000"/>
              <w:left w:val="single" w:sz="4" w:space="0" w:color="000000"/>
              <w:bottom w:val="single" w:sz="4" w:space="0" w:color="000000"/>
              <w:right w:val="single" w:sz="4" w:space="0" w:color="000000"/>
            </w:tcBorders>
            <w:vAlign w:val="center"/>
            <w:hideMark/>
          </w:tcPr>
          <w:p w14:paraId="66F199D0" w14:textId="77777777" w:rsidR="00D63CC8" w:rsidRDefault="00D63CC8">
            <w:pPr>
              <w:spacing w:line="256" w:lineRule="auto"/>
              <w:rPr>
                <w:b/>
                <w:bCs/>
                <w:lang w:eastAsia="en-US"/>
              </w:rPr>
            </w:pPr>
          </w:p>
        </w:tc>
        <w:tc>
          <w:tcPr>
            <w:tcW w:w="10171" w:type="dxa"/>
            <w:tcBorders>
              <w:top w:val="single" w:sz="4" w:space="0" w:color="000000"/>
              <w:left w:val="single" w:sz="4" w:space="0" w:color="000000"/>
              <w:bottom w:val="single" w:sz="4" w:space="0" w:color="000000"/>
              <w:right w:val="single" w:sz="4" w:space="0" w:color="000000"/>
            </w:tcBorders>
            <w:hideMark/>
          </w:tcPr>
          <w:p w14:paraId="5DA6A3D7" w14:textId="77777777" w:rsidR="00D63CC8" w:rsidRDefault="00D63CC8">
            <w:pPr>
              <w:spacing w:line="276" w:lineRule="auto"/>
              <w:rPr>
                <w:b/>
                <w:bCs/>
                <w:lang w:eastAsia="en-US"/>
              </w:rPr>
            </w:pPr>
            <w:r>
              <w:rPr>
                <w:b/>
                <w:bCs/>
                <w:lang w:eastAsia="en-US"/>
              </w:rPr>
              <w:t>Практические занятия</w:t>
            </w:r>
          </w:p>
        </w:tc>
        <w:tc>
          <w:tcPr>
            <w:tcW w:w="1725" w:type="dxa"/>
            <w:tcBorders>
              <w:top w:val="single" w:sz="4" w:space="0" w:color="000000"/>
              <w:left w:val="single" w:sz="4" w:space="0" w:color="000000"/>
              <w:bottom w:val="single" w:sz="4" w:space="0" w:color="000000"/>
              <w:right w:val="single" w:sz="4" w:space="0" w:color="000000"/>
            </w:tcBorders>
            <w:hideMark/>
          </w:tcPr>
          <w:p w14:paraId="5CE862CB" w14:textId="764C49A2" w:rsidR="00D63CC8" w:rsidRDefault="00494C97">
            <w:pPr>
              <w:spacing w:line="276" w:lineRule="auto"/>
              <w:rPr>
                <w:b/>
                <w:bCs/>
                <w:lang w:eastAsia="en-US"/>
              </w:rPr>
            </w:pPr>
            <w:r>
              <w:rPr>
                <w:b/>
                <w:bCs/>
                <w:lang w:eastAsia="en-US"/>
              </w:rPr>
              <w:t>1</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5A22F0F8" w14:textId="77777777" w:rsidR="00D63CC8" w:rsidRDefault="00D63CC8">
            <w:pPr>
              <w:spacing w:line="256" w:lineRule="auto"/>
              <w:rPr>
                <w:b/>
                <w:bCs/>
                <w:lang w:eastAsia="en-US"/>
              </w:rPr>
            </w:pPr>
          </w:p>
        </w:tc>
      </w:tr>
      <w:tr w:rsidR="00D63CC8" w14:paraId="590084DF" w14:textId="77777777" w:rsidTr="009564E2">
        <w:trPr>
          <w:trHeight w:val="1305"/>
        </w:trPr>
        <w:tc>
          <w:tcPr>
            <w:tcW w:w="1979" w:type="dxa"/>
            <w:gridSpan w:val="2"/>
            <w:vMerge/>
            <w:tcBorders>
              <w:top w:val="single" w:sz="4" w:space="0" w:color="000000"/>
              <w:left w:val="single" w:sz="4" w:space="0" w:color="000000"/>
              <w:bottom w:val="single" w:sz="4" w:space="0" w:color="000000"/>
              <w:right w:val="single" w:sz="4" w:space="0" w:color="000000"/>
            </w:tcBorders>
            <w:vAlign w:val="center"/>
            <w:hideMark/>
          </w:tcPr>
          <w:p w14:paraId="0901CE49" w14:textId="77777777" w:rsidR="00D63CC8" w:rsidRDefault="00D63CC8">
            <w:pPr>
              <w:spacing w:line="256" w:lineRule="auto"/>
              <w:rPr>
                <w:b/>
                <w:bCs/>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25537893" w14:textId="77777777" w:rsidR="00D63CC8" w:rsidRDefault="00D63CC8">
            <w:pPr>
              <w:spacing w:line="276" w:lineRule="auto"/>
              <w:rPr>
                <w:lang w:eastAsia="en-US"/>
              </w:rPr>
            </w:pPr>
            <w:r>
              <w:rPr>
                <w:lang w:eastAsia="en-US"/>
              </w:rPr>
              <w:t>«Решение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(оксидов, сульфидов, гидридов и т.п.) и других неорганических соединений отдельных классов.»</w:t>
            </w:r>
          </w:p>
          <w:p w14:paraId="0E455FC5" w14:textId="77777777" w:rsidR="00D63CC8" w:rsidRDefault="00D63CC8">
            <w:pPr>
              <w:spacing w:line="276" w:lineRule="auto"/>
              <w:rPr>
                <w:b/>
                <w:bCs/>
                <w:lang w:eastAsia="en-US"/>
              </w:rPr>
            </w:pPr>
            <w:r>
              <w:rPr>
                <w:lang w:eastAsia="en-US"/>
              </w:rPr>
              <w:t>«Практические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системы.»</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1677BD2B" w14:textId="2A588D8F" w:rsidR="00D63CC8" w:rsidRDefault="00494C97">
            <w:pPr>
              <w:spacing w:line="276" w:lineRule="auto"/>
              <w:rPr>
                <w:b/>
                <w:bCs/>
                <w:lang w:eastAsia="en-US"/>
              </w:rPr>
            </w:pPr>
            <w:r>
              <w:rPr>
                <w:b/>
                <w:bCs/>
                <w:lang w:eastAsia="en-US"/>
              </w:rPr>
              <w:t>1</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0AA0E1BB" w14:textId="77777777" w:rsidR="00D63CC8" w:rsidRDefault="00D63CC8">
            <w:pPr>
              <w:spacing w:line="256" w:lineRule="auto"/>
              <w:rPr>
                <w:b/>
                <w:bCs/>
                <w:lang w:eastAsia="en-US"/>
              </w:rPr>
            </w:pPr>
          </w:p>
        </w:tc>
      </w:tr>
      <w:tr w:rsidR="00D63CC8" w14:paraId="67D5A92D" w14:textId="77777777" w:rsidTr="00D63CC8">
        <w:trPr>
          <w:trHeight w:val="230"/>
        </w:trPr>
        <w:tc>
          <w:tcPr>
            <w:tcW w:w="1979" w:type="dxa"/>
            <w:gridSpan w:val="2"/>
            <w:vMerge w:val="restart"/>
            <w:tcBorders>
              <w:top w:val="single" w:sz="4" w:space="0" w:color="000000"/>
              <w:left w:val="single" w:sz="4" w:space="0" w:color="000000"/>
              <w:bottom w:val="single" w:sz="4" w:space="0" w:color="000000"/>
              <w:right w:val="single" w:sz="4" w:space="0" w:color="000000"/>
            </w:tcBorders>
            <w:hideMark/>
          </w:tcPr>
          <w:p w14:paraId="03F632DC" w14:textId="77777777" w:rsidR="00D63CC8" w:rsidRDefault="00D63CC8">
            <w:pPr>
              <w:spacing w:line="276" w:lineRule="auto"/>
              <w:rPr>
                <w:lang w:eastAsia="en-US"/>
              </w:rPr>
            </w:pPr>
            <w:r>
              <w:rPr>
                <w:lang w:eastAsia="en-US"/>
              </w:rPr>
              <w:t>Тема 1.2.</w:t>
            </w:r>
          </w:p>
          <w:p w14:paraId="1709DF37" w14:textId="77777777" w:rsidR="00D63CC8" w:rsidRDefault="00D63CC8">
            <w:pPr>
              <w:spacing w:line="276" w:lineRule="auto"/>
              <w:rPr>
                <w:b/>
                <w:bCs/>
                <w:lang w:eastAsia="en-US"/>
              </w:rPr>
            </w:pPr>
            <w:r>
              <w:rPr>
                <w:lang w:eastAsia="en-US"/>
              </w:rPr>
              <w:t>Периодический закон и таблица Д.И. Менделеева</w:t>
            </w:r>
          </w:p>
        </w:tc>
        <w:tc>
          <w:tcPr>
            <w:tcW w:w="10171" w:type="dxa"/>
            <w:tcBorders>
              <w:top w:val="single" w:sz="4" w:space="0" w:color="000000"/>
              <w:left w:val="single" w:sz="4" w:space="0" w:color="000000"/>
              <w:bottom w:val="single" w:sz="4" w:space="0" w:color="000000"/>
              <w:right w:val="single" w:sz="4" w:space="0" w:color="000000"/>
            </w:tcBorders>
            <w:hideMark/>
          </w:tcPr>
          <w:p w14:paraId="70C50AC8" w14:textId="77777777" w:rsidR="00D63CC8" w:rsidRDefault="00D63CC8">
            <w:pPr>
              <w:spacing w:line="276" w:lineRule="auto"/>
              <w:rPr>
                <w:b/>
                <w:bCs/>
                <w:lang w:eastAsia="en-US"/>
              </w:rPr>
            </w:pPr>
            <w:r>
              <w:rPr>
                <w:b/>
                <w:bCs/>
                <w:lang w:eastAsia="en-US"/>
              </w:rPr>
              <w:t>Основное содержание</w:t>
            </w:r>
          </w:p>
        </w:tc>
        <w:tc>
          <w:tcPr>
            <w:tcW w:w="1725" w:type="dxa"/>
            <w:tcBorders>
              <w:top w:val="single" w:sz="4" w:space="0" w:color="000000"/>
              <w:left w:val="single" w:sz="4" w:space="0" w:color="000000"/>
              <w:bottom w:val="single" w:sz="4" w:space="0" w:color="000000"/>
              <w:right w:val="single" w:sz="4" w:space="0" w:color="000000"/>
            </w:tcBorders>
            <w:hideMark/>
          </w:tcPr>
          <w:p w14:paraId="523B97A3" w14:textId="77777777" w:rsidR="00D63CC8" w:rsidRDefault="00D63CC8">
            <w:pPr>
              <w:spacing w:line="276" w:lineRule="auto"/>
              <w:rPr>
                <w:b/>
                <w:bCs/>
                <w:lang w:eastAsia="en-US"/>
              </w:rPr>
            </w:pPr>
            <w:r>
              <w:rPr>
                <w:b/>
                <w:bCs/>
                <w:lang w:eastAsia="en-US"/>
              </w:rPr>
              <w:t>2</w:t>
            </w:r>
          </w:p>
        </w:tc>
        <w:tc>
          <w:tcPr>
            <w:tcW w:w="1605" w:type="dxa"/>
            <w:vMerge w:val="restart"/>
            <w:tcBorders>
              <w:top w:val="single" w:sz="4" w:space="0" w:color="000000"/>
              <w:left w:val="single" w:sz="4" w:space="0" w:color="000000"/>
              <w:bottom w:val="single" w:sz="4" w:space="0" w:color="000000"/>
              <w:right w:val="single" w:sz="4" w:space="0" w:color="000000"/>
            </w:tcBorders>
            <w:hideMark/>
          </w:tcPr>
          <w:p w14:paraId="53352127" w14:textId="77777777" w:rsidR="00D63CC8" w:rsidRDefault="00D63CC8">
            <w:pPr>
              <w:spacing w:line="276" w:lineRule="auto"/>
              <w:rPr>
                <w:b/>
                <w:bCs/>
                <w:lang w:eastAsia="en-US"/>
              </w:rPr>
            </w:pPr>
            <w:r>
              <w:rPr>
                <w:b/>
                <w:bCs/>
                <w:lang w:eastAsia="en-US"/>
              </w:rPr>
              <w:t>ОК 01</w:t>
            </w:r>
          </w:p>
          <w:p w14:paraId="3845C64F" w14:textId="77777777" w:rsidR="00D63CC8" w:rsidRDefault="00D63CC8">
            <w:pPr>
              <w:spacing w:line="276" w:lineRule="auto"/>
              <w:rPr>
                <w:b/>
                <w:bCs/>
                <w:lang w:eastAsia="en-US"/>
              </w:rPr>
            </w:pPr>
            <w:r>
              <w:rPr>
                <w:b/>
                <w:bCs/>
                <w:lang w:eastAsia="en-US"/>
              </w:rPr>
              <w:t>ОК 02</w:t>
            </w:r>
          </w:p>
        </w:tc>
      </w:tr>
      <w:tr w:rsidR="00D63CC8" w14:paraId="53122F7A" w14:textId="77777777" w:rsidTr="009564E2">
        <w:trPr>
          <w:trHeight w:val="320"/>
        </w:trPr>
        <w:tc>
          <w:tcPr>
            <w:tcW w:w="1979" w:type="dxa"/>
            <w:gridSpan w:val="2"/>
            <w:vMerge/>
            <w:tcBorders>
              <w:top w:val="single" w:sz="4" w:space="0" w:color="000000"/>
              <w:left w:val="single" w:sz="4" w:space="0" w:color="000000"/>
              <w:bottom w:val="single" w:sz="4" w:space="0" w:color="000000"/>
              <w:right w:val="single" w:sz="4" w:space="0" w:color="000000"/>
            </w:tcBorders>
            <w:vAlign w:val="center"/>
            <w:hideMark/>
          </w:tcPr>
          <w:p w14:paraId="0AC81372" w14:textId="77777777" w:rsidR="00D63CC8" w:rsidRDefault="00D63CC8">
            <w:pPr>
              <w:spacing w:line="256" w:lineRule="auto"/>
              <w:rPr>
                <w:b/>
                <w:bCs/>
                <w:lang w:eastAsia="en-US"/>
              </w:rPr>
            </w:pPr>
          </w:p>
        </w:tc>
        <w:tc>
          <w:tcPr>
            <w:tcW w:w="10171" w:type="dxa"/>
            <w:tcBorders>
              <w:top w:val="single" w:sz="4" w:space="0" w:color="000000"/>
              <w:left w:val="single" w:sz="4" w:space="0" w:color="000000"/>
              <w:bottom w:val="single" w:sz="4" w:space="0" w:color="000000"/>
              <w:right w:val="single" w:sz="4" w:space="0" w:color="000000"/>
            </w:tcBorders>
            <w:hideMark/>
          </w:tcPr>
          <w:p w14:paraId="389EA5B3" w14:textId="77777777" w:rsidR="00D63CC8" w:rsidRDefault="00D63CC8">
            <w:pPr>
              <w:spacing w:line="276" w:lineRule="auto"/>
              <w:rPr>
                <w:b/>
                <w:bCs/>
                <w:lang w:eastAsia="en-US"/>
              </w:rPr>
            </w:pPr>
            <w:r>
              <w:rPr>
                <w:b/>
                <w:bCs/>
                <w:lang w:eastAsia="en-US"/>
              </w:rPr>
              <w:t>Практические занятия</w:t>
            </w:r>
          </w:p>
        </w:tc>
        <w:tc>
          <w:tcPr>
            <w:tcW w:w="1725" w:type="dxa"/>
            <w:tcBorders>
              <w:top w:val="single" w:sz="4" w:space="0" w:color="000000"/>
              <w:left w:val="single" w:sz="4" w:space="0" w:color="000000"/>
              <w:bottom w:val="single" w:sz="4" w:space="0" w:color="000000"/>
              <w:right w:val="single" w:sz="4" w:space="0" w:color="000000"/>
            </w:tcBorders>
            <w:hideMark/>
          </w:tcPr>
          <w:p w14:paraId="3947A117" w14:textId="77777777" w:rsidR="00D63CC8" w:rsidRDefault="00D63CC8">
            <w:pPr>
              <w:spacing w:line="276" w:lineRule="auto"/>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0BFBB9C3" w14:textId="77777777" w:rsidR="00D63CC8" w:rsidRDefault="00D63CC8">
            <w:pPr>
              <w:spacing w:line="256" w:lineRule="auto"/>
              <w:rPr>
                <w:b/>
                <w:bCs/>
                <w:lang w:eastAsia="en-US"/>
              </w:rPr>
            </w:pPr>
          </w:p>
        </w:tc>
      </w:tr>
      <w:tr w:rsidR="00D63CC8" w14:paraId="43A996C1" w14:textId="77777777" w:rsidTr="009564E2">
        <w:trPr>
          <w:trHeight w:val="320"/>
        </w:trPr>
        <w:tc>
          <w:tcPr>
            <w:tcW w:w="1979" w:type="dxa"/>
            <w:gridSpan w:val="2"/>
            <w:vMerge/>
            <w:tcBorders>
              <w:top w:val="single" w:sz="4" w:space="0" w:color="000000"/>
              <w:left w:val="single" w:sz="4" w:space="0" w:color="000000"/>
              <w:bottom w:val="single" w:sz="4" w:space="0" w:color="000000"/>
              <w:right w:val="single" w:sz="4" w:space="0" w:color="000000"/>
            </w:tcBorders>
            <w:vAlign w:val="center"/>
            <w:hideMark/>
          </w:tcPr>
          <w:p w14:paraId="7BB439A7" w14:textId="77777777" w:rsidR="00D63CC8" w:rsidRDefault="00D63CC8">
            <w:pPr>
              <w:spacing w:line="256" w:lineRule="auto"/>
              <w:rPr>
                <w:b/>
                <w:bCs/>
                <w:lang w:eastAsia="en-US"/>
              </w:rPr>
            </w:pPr>
          </w:p>
        </w:tc>
        <w:tc>
          <w:tcPr>
            <w:tcW w:w="10171" w:type="dxa"/>
            <w:tcBorders>
              <w:top w:val="single" w:sz="8" w:space="0" w:color="000000"/>
              <w:left w:val="single" w:sz="8" w:space="0" w:color="000000"/>
              <w:bottom w:val="single" w:sz="4" w:space="0" w:color="000000"/>
              <w:right w:val="single" w:sz="8" w:space="0" w:color="000000"/>
            </w:tcBorders>
            <w:shd w:val="clear" w:color="auto" w:fill="FFFFFF"/>
            <w:tcMar>
              <w:top w:w="0" w:type="dxa"/>
              <w:left w:w="45" w:type="dxa"/>
              <w:bottom w:w="0" w:type="dxa"/>
              <w:right w:w="45" w:type="dxa"/>
            </w:tcMar>
            <w:vAlign w:val="center"/>
            <w:hideMark/>
          </w:tcPr>
          <w:p w14:paraId="4C14AFCE" w14:textId="77777777" w:rsidR="00D63CC8" w:rsidRDefault="00D63CC8">
            <w:pPr>
              <w:spacing w:line="276" w:lineRule="auto"/>
              <w:rPr>
                <w:lang w:eastAsia="en-US"/>
              </w:rPr>
            </w:pPr>
            <w:r>
              <w:rPr>
                <w:lang w:eastAsia="en-US"/>
              </w:rPr>
              <w:t xml:space="preserve">Периодическая система химических элементов Д.И. Менделеева. </w:t>
            </w:r>
          </w:p>
          <w:p w14:paraId="50A960A7" w14:textId="77777777" w:rsidR="00D63CC8" w:rsidRDefault="00D63CC8">
            <w:pPr>
              <w:spacing w:line="276" w:lineRule="auto"/>
              <w:rPr>
                <w:lang w:eastAsia="en-US"/>
              </w:rPr>
            </w:pPr>
            <w:r>
              <w:rPr>
                <w:lang w:eastAsia="en-US"/>
              </w:rPr>
              <w:t xml:space="preserve">Решение практико-ориентированных теоретических заданий на </w:t>
            </w:r>
            <w:proofErr w:type="spellStart"/>
            <w:r>
              <w:rPr>
                <w:lang w:eastAsia="en-US"/>
              </w:rPr>
              <w:t>характеризацию</w:t>
            </w:r>
            <w:proofErr w:type="spellEnd"/>
            <w:r>
              <w:rPr>
                <w:lang w:eastAsia="en-US"/>
              </w:rPr>
              <w:t xml:space="preserve"> химических элементов «Металлические / неметаллические свойства, электроотрицательность химических элементов в соответствии с их электронным строением и положением в периодической системе химических элементов Д.И. Менделеева»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0CEDD950" w14:textId="77777777" w:rsidR="00D63CC8" w:rsidRDefault="00D63CC8">
            <w:pPr>
              <w:spacing w:line="276" w:lineRule="auto"/>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1BB68218" w14:textId="77777777" w:rsidR="00D63CC8" w:rsidRDefault="00D63CC8">
            <w:pPr>
              <w:spacing w:line="256" w:lineRule="auto"/>
              <w:rPr>
                <w:b/>
                <w:bCs/>
                <w:lang w:eastAsia="en-US"/>
              </w:rPr>
            </w:pPr>
          </w:p>
        </w:tc>
      </w:tr>
      <w:tr w:rsidR="00D63CC8" w14:paraId="5AD2E811" w14:textId="77777777" w:rsidTr="00D63CC8">
        <w:trPr>
          <w:trHeight w:val="320"/>
        </w:trPr>
        <w:tc>
          <w:tcPr>
            <w:tcW w:w="12150" w:type="dxa"/>
            <w:gridSpan w:val="3"/>
            <w:tcBorders>
              <w:top w:val="single" w:sz="4" w:space="0" w:color="000000"/>
              <w:left w:val="single" w:sz="4" w:space="0" w:color="000000"/>
              <w:bottom w:val="single" w:sz="4" w:space="0" w:color="000000"/>
              <w:right w:val="single" w:sz="4" w:space="0" w:color="000000"/>
            </w:tcBorders>
            <w:tcMar>
              <w:top w:w="0" w:type="dxa"/>
              <w:left w:w="45" w:type="dxa"/>
              <w:bottom w:w="0" w:type="dxa"/>
              <w:right w:w="45" w:type="dxa"/>
            </w:tcMar>
            <w:vAlign w:val="center"/>
            <w:hideMark/>
          </w:tcPr>
          <w:p w14:paraId="5C094141" w14:textId="77777777" w:rsidR="00D63CC8" w:rsidRDefault="00D63CC8">
            <w:pPr>
              <w:spacing w:line="276" w:lineRule="auto"/>
              <w:rPr>
                <w:b/>
                <w:bCs/>
                <w:lang w:eastAsia="en-US"/>
              </w:rPr>
            </w:pPr>
            <w:r>
              <w:rPr>
                <w:b/>
                <w:bCs/>
                <w:lang w:eastAsia="en-US"/>
              </w:rPr>
              <w:t>Раздел 2. Химические реакции</w:t>
            </w:r>
          </w:p>
        </w:tc>
        <w:tc>
          <w:tcPr>
            <w:tcW w:w="1725" w:type="dxa"/>
            <w:tcBorders>
              <w:top w:val="single" w:sz="8" w:space="0" w:color="000000"/>
              <w:left w:val="single" w:sz="4" w:space="0" w:color="000000"/>
              <w:bottom w:val="single" w:sz="8" w:space="0" w:color="000000"/>
              <w:right w:val="single" w:sz="8" w:space="0" w:color="000000"/>
            </w:tcBorders>
            <w:tcMar>
              <w:top w:w="0" w:type="dxa"/>
              <w:left w:w="45" w:type="dxa"/>
              <w:bottom w:w="0" w:type="dxa"/>
              <w:right w:w="45" w:type="dxa"/>
            </w:tcMar>
            <w:vAlign w:val="center"/>
          </w:tcPr>
          <w:p w14:paraId="6A193DF7" w14:textId="77777777" w:rsidR="00D63CC8" w:rsidRDefault="00D63CC8">
            <w:pPr>
              <w:spacing w:line="276" w:lineRule="auto"/>
              <w:rPr>
                <w:b/>
                <w:bCs/>
                <w:lang w:eastAsia="en-US"/>
              </w:rPr>
            </w:pPr>
          </w:p>
        </w:tc>
        <w:tc>
          <w:tcPr>
            <w:tcW w:w="1605" w:type="dxa"/>
            <w:tcBorders>
              <w:top w:val="single" w:sz="4" w:space="0" w:color="000000"/>
              <w:left w:val="single" w:sz="4" w:space="0" w:color="000000"/>
              <w:bottom w:val="single" w:sz="4" w:space="0" w:color="000000"/>
              <w:right w:val="single" w:sz="4" w:space="0" w:color="000000"/>
            </w:tcBorders>
          </w:tcPr>
          <w:p w14:paraId="656B2763" w14:textId="77777777" w:rsidR="00D63CC8" w:rsidRDefault="00D63CC8">
            <w:pPr>
              <w:spacing w:line="276" w:lineRule="auto"/>
              <w:rPr>
                <w:b/>
                <w:bCs/>
                <w:lang w:eastAsia="en-US"/>
              </w:rPr>
            </w:pPr>
          </w:p>
        </w:tc>
      </w:tr>
      <w:tr w:rsidR="00D63CC8" w14:paraId="5FF81027" w14:textId="77777777" w:rsidTr="00D63CC8">
        <w:trPr>
          <w:trHeight w:val="548"/>
        </w:trPr>
        <w:tc>
          <w:tcPr>
            <w:tcW w:w="1979" w:type="dxa"/>
            <w:gridSpan w:val="2"/>
            <w:vMerge w:val="restart"/>
            <w:tcBorders>
              <w:top w:val="single" w:sz="4" w:space="0" w:color="000000"/>
              <w:left w:val="single" w:sz="4" w:space="0" w:color="000000"/>
              <w:bottom w:val="single" w:sz="4" w:space="0" w:color="000000"/>
              <w:right w:val="single" w:sz="4" w:space="0" w:color="000000"/>
            </w:tcBorders>
            <w:hideMark/>
          </w:tcPr>
          <w:p w14:paraId="681DAB9D" w14:textId="77777777" w:rsidR="00D63CC8" w:rsidRDefault="00D63CC8">
            <w:pPr>
              <w:spacing w:line="276" w:lineRule="auto"/>
              <w:rPr>
                <w:lang w:eastAsia="en-US"/>
              </w:rPr>
            </w:pPr>
            <w:r>
              <w:rPr>
                <w:lang w:eastAsia="en-US"/>
              </w:rPr>
              <w:lastRenderedPageBreak/>
              <w:t>Тема 2.1. Типы химических реакций</w:t>
            </w:r>
          </w:p>
        </w:tc>
        <w:tc>
          <w:tcPr>
            <w:tcW w:w="10171" w:type="dxa"/>
            <w:tcBorders>
              <w:top w:val="single" w:sz="4" w:space="0" w:color="000000"/>
              <w:left w:val="single" w:sz="4" w:space="0" w:color="000000"/>
              <w:bottom w:val="single" w:sz="4" w:space="0" w:color="000000"/>
              <w:right w:val="single" w:sz="4" w:space="0" w:color="000000"/>
            </w:tcBorders>
            <w:hideMark/>
          </w:tcPr>
          <w:p w14:paraId="554DA543" w14:textId="77777777" w:rsidR="00D63CC8" w:rsidRDefault="00D63CC8">
            <w:pPr>
              <w:spacing w:line="276" w:lineRule="auto"/>
              <w:rPr>
                <w:b/>
                <w:bCs/>
                <w:lang w:eastAsia="en-US"/>
              </w:rPr>
            </w:pPr>
            <w:r>
              <w:rPr>
                <w:b/>
                <w:bCs/>
                <w:lang w:eastAsia="en-US"/>
              </w:rPr>
              <w:t>Основное содержание</w:t>
            </w:r>
          </w:p>
        </w:tc>
        <w:tc>
          <w:tcPr>
            <w:tcW w:w="1725" w:type="dxa"/>
            <w:tcBorders>
              <w:top w:val="single" w:sz="4" w:space="0" w:color="000000"/>
              <w:left w:val="single" w:sz="4" w:space="0" w:color="000000"/>
              <w:bottom w:val="single" w:sz="4" w:space="0" w:color="000000"/>
              <w:right w:val="single" w:sz="4" w:space="0" w:color="000000"/>
            </w:tcBorders>
            <w:hideMark/>
          </w:tcPr>
          <w:p w14:paraId="1EC9E584" w14:textId="002F6634" w:rsidR="00D63CC8" w:rsidRDefault="00494C97">
            <w:pPr>
              <w:spacing w:line="276" w:lineRule="auto"/>
              <w:rPr>
                <w:b/>
                <w:bCs/>
                <w:lang w:eastAsia="en-US"/>
              </w:rPr>
            </w:pPr>
            <w:r>
              <w:rPr>
                <w:b/>
                <w:bCs/>
                <w:lang w:eastAsia="en-US"/>
              </w:rPr>
              <w:t>5</w:t>
            </w:r>
          </w:p>
        </w:tc>
        <w:tc>
          <w:tcPr>
            <w:tcW w:w="1605" w:type="dxa"/>
            <w:vMerge w:val="restart"/>
            <w:tcBorders>
              <w:top w:val="single" w:sz="4" w:space="0" w:color="000000"/>
              <w:left w:val="single" w:sz="4" w:space="0" w:color="000000"/>
              <w:bottom w:val="single" w:sz="4" w:space="0" w:color="000000"/>
              <w:right w:val="single" w:sz="4" w:space="0" w:color="000000"/>
            </w:tcBorders>
            <w:hideMark/>
          </w:tcPr>
          <w:p w14:paraId="4276BB31" w14:textId="77777777" w:rsidR="00D63CC8" w:rsidRDefault="00D63CC8">
            <w:pPr>
              <w:spacing w:line="276" w:lineRule="auto"/>
              <w:rPr>
                <w:b/>
                <w:bCs/>
                <w:lang w:eastAsia="en-US"/>
              </w:rPr>
            </w:pPr>
            <w:r>
              <w:rPr>
                <w:b/>
                <w:bCs/>
                <w:lang w:eastAsia="en-US"/>
              </w:rPr>
              <w:t>ОК 01</w:t>
            </w:r>
          </w:p>
        </w:tc>
      </w:tr>
      <w:tr w:rsidR="00D63CC8" w14:paraId="09A11D6B" w14:textId="77777777" w:rsidTr="009564E2">
        <w:trPr>
          <w:trHeight w:val="160"/>
        </w:trPr>
        <w:tc>
          <w:tcPr>
            <w:tcW w:w="1979" w:type="dxa"/>
            <w:gridSpan w:val="2"/>
            <w:vMerge/>
            <w:tcBorders>
              <w:top w:val="single" w:sz="4" w:space="0" w:color="000000"/>
              <w:left w:val="single" w:sz="4" w:space="0" w:color="000000"/>
              <w:bottom w:val="single" w:sz="4" w:space="0" w:color="000000"/>
              <w:right w:val="single" w:sz="4" w:space="0" w:color="000000"/>
            </w:tcBorders>
            <w:vAlign w:val="center"/>
            <w:hideMark/>
          </w:tcPr>
          <w:p w14:paraId="4A90A1B4" w14:textId="77777777" w:rsidR="00D63CC8" w:rsidRDefault="00D63CC8">
            <w:pPr>
              <w:spacing w:line="256" w:lineRule="auto"/>
              <w:rPr>
                <w:lang w:eastAsia="en-US"/>
              </w:rPr>
            </w:pPr>
          </w:p>
        </w:tc>
        <w:tc>
          <w:tcPr>
            <w:tcW w:w="10171" w:type="dxa"/>
            <w:tcBorders>
              <w:top w:val="single" w:sz="4" w:space="0" w:color="000000"/>
              <w:left w:val="single" w:sz="4" w:space="0" w:color="000000"/>
              <w:bottom w:val="single" w:sz="4" w:space="0" w:color="000000"/>
              <w:right w:val="single" w:sz="4" w:space="0" w:color="000000"/>
            </w:tcBorders>
            <w:hideMark/>
          </w:tcPr>
          <w:p w14:paraId="299841B2" w14:textId="77777777" w:rsidR="00D63CC8" w:rsidRDefault="00D63CC8">
            <w:pPr>
              <w:spacing w:line="276" w:lineRule="auto"/>
              <w:rPr>
                <w:b/>
                <w:bCs/>
                <w:lang w:eastAsia="en-US"/>
              </w:rPr>
            </w:pPr>
            <w:r>
              <w:rPr>
                <w:b/>
                <w:bCs/>
                <w:lang w:eastAsia="en-US"/>
              </w:rPr>
              <w:t>Теоретическое обучение</w:t>
            </w:r>
          </w:p>
        </w:tc>
        <w:tc>
          <w:tcPr>
            <w:tcW w:w="1725" w:type="dxa"/>
            <w:tcBorders>
              <w:top w:val="single" w:sz="4" w:space="0" w:color="000000"/>
              <w:left w:val="single" w:sz="4" w:space="0" w:color="000000"/>
              <w:bottom w:val="single" w:sz="4" w:space="0" w:color="000000"/>
              <w:right w:val="single" w:sz="4" w:space="0" w:color="000000"/>
            </w:tcBorders>
            <w:hideMark/>
          </w:tcPr>
          <w:p w14:paraId="511D1232" w14:textId="77777777" w:rsidR="00D63CC8" w:rsidRDefault="00D63CC8">
            <w:pPr>
              <w:spacing w:line="276" w:lineRule="auto"/>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634FDB68" w14:textId="77777777" w:rsidR="00D63CC8" w:rsidRDefault="00D63CC8">
            <w:pPr>
              <w:spacing w:line="256" w:lineRule="auto"/>
              <w:rPr>
                <w:b/>
                <w:bCs/>
                <w:lang w:eastAsia="en-US"/>
              </w:rPr>
            </w:pPr>
          </w:p>
        </w:tc>
      </w:tr>
      <w:tr w:rsidR="00D63CC8" w14:paraId="02589555" w14:textId="77777777" w:rsidTr="009564E2">
        <w:trPr>
          <w:trHeight w:val="1911"/>
        </w:trPr>
        <w:tc>
          <w:tcPr>
            <w:tcW w:w="1979" w:type="dxa"/>
            <w:gridSpan w:val="2"/>
            <w:vMerge/>
            <w:tcBorders>
              <w:top w:val="single" w:sz="4" w:space="0" w:color="000000"/>
              <w:left w:val="single" w:sz="4" w:space="0" w:color="000000"/>
              <w:bottom w:val="single" w:sz="4" w:space="0" w:color="000000"/>
              <w:right w:val="single" w:sz="4" w:space="0" w:color="000000"/>
            </w:tcBorders>
            <w:vAlign w:val="center"/>
            <w:hideMark/>
          </w:tcPr>
          <w:p w14:paraId="04F25649" w14:textId="77777777" w:rsidR="00D63CC8" w:rsidRDefault="00D63CC8">
            <w:pPr>
              <w:spacing w:line="256" w:lineRule="auto"/>
              <w:rPr>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55EF4DF5" w14:textId="77777777" w:rsidR="00D63CC8" w:rsidRDefault="00494C97">
            <w:pPr>
              <w:spacing w:line="276" w:lineRule="auto"/>
            </w:pPr>
            <w:r w:rsidRPr="006A57EB">
              <w:t xml:space="preserve">Классификация и типы химических реакций с участием неорганических </w:t>
            </w:r>
            <w:proofErr w:type="spellStart"/>
            <w:r w:rsidRPr="006A57EB">
              <w:t>вeщecтв</w:t>
            </w:r>
            <w:proofErr w:type="spellEnd"/>
            <w:r w:rsidRPr="006A57EB">
              <w:t>.</w:t>
            </w:r>
          </w:p>
          <w:p w14:paraId="1E89DFCB" w14:textId="77777777" w:rsidR="00494C97" w:rsidRPr="00494C97" w:rsidRDefault="00494C97" w:rsidP="00494C97">
            <w:pPr>
              <w:spacing w:line="276" w:lineRule="auto"/>
              <w:rPr>
                <w:lang w:eastAsia="en-US"/>
              </w:rPr>
            </w:pPr>
            <w:r w:rsidRPr="00494C97">
              <w:rPr>
                <w:lang w:eastAsia="en-US"/>
              </w:rPr>
              <w:t>Составление уравнений реакций соединения, разложения, замещения, обмена, в т.ч. реакций горения, окисления-восстановления.</w:t>
            </w:r>
          </w:p>
          <w:p w14:paraId="2A5B352F" w14:textId="77777777" w:rsidR="00494C97" w:rsidRPr="00494C97" w:rsidRDefault="00494C97" w:rsidP="00494C97">
            <w:pPr>
              <w:spacing w:line="276" w:lineRule="auto"/>
              <w:rPr>
                <w:lang w:eastAsia="en-US"/>
              </w:rPr>
            </w:pPr>
            <w:r w:rsidRPr="00494C97">
              <w:rPr>
                <w:lang w:eastAsia="en-US"/>
              </w:rPr>
              <w:t xml:space="preserve">Уравнения окисления-восстановления. Степень окисления. Окислитель и восстановитель. </w:t>
            </w:r>
          </w:p>
          <w:p w14:paraId="69D0300A" w14:textId="08140CAB" w:rsidR="00494C97" w:rsidRDefault="00494C97" w:rsidP="00494C97">
            <w:pPr>
              <w:spacing w:line="276" w:lineRule="auto"/>
              <w:rPr>
                <w:b/>
                <w:bCs/>
                <w:lang w:eastAsia="en-US"/>
              </w:rPr>
            </w:pPr>
            <w:r w:rsidRPr="00494C97">
              <w:rPr>
                <w:lang w:eastAsia="en-US"/>
              </w:rPr>
              <w:t>Окислительно-восстановительные реакции в природе, производственных процессах и жизнедеятельности организмов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72CFEC29" w14:textId="1C52EB74" w:rsidR="00D63CC8" w:rsidRDefault="00494C97">
            <w:pPr>
              <w:spacing w:line="276" w:lineRule="auto"/>
              <w:rPr>
                <w:b/>
                <w:bCs/>
                <w:lang w:eastAsia="en-US"/>
              </w:rPr>
            </w:pPr>
            <w:r>
              <w:rPr>
                <w:b/>
                <w:bCs/>
                <w:lang w:eastAsia="en-US"/>
              </w:rPr>
              <w:t>4</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2DA3DCC1" w14:textId="77777777" w:rsidR="00D63CC8" w:rsidRDefault="00D63CC8">
            <w:pPr>
              <w:spacing w:line="256" w:lineRule="auto"/>
              <w:rPr>
                <w:b/>
                <w:bCs/>
                <w:lang w:eastAsia="en-US"/>
              </w:rPr>
            </w:pPr>
          </w:p>
        </w:tc>
      </w:tr>
      <w:tr w:rsidR="00D63CC8" w14:paraId="49D90A11" w14:textId="77777777" w:rsidTr="009564E2">
        <w:trPr>
          <w:trHeight w:val="320"/>
        </w:trPr>
        <w:tc>
          <w:tcPr>
            <w:tcW w:w="1979" w:type="dxa"/>
            <w:gridSpan w:val="2"/>
            <w:vMerge/>
            <w:tcBorders>
              <w:top w:val="single" w:sz="4" w:space="0" w:color="000000"/>
              <w:left w:val="single" w:sz="4" w:space="0" w:color="000000"/>
              <w:bottom w:val="single" w:sz="4" w:space="0" w:color="000000"/>
              <w:right w:val="single" w:sz="4" w:space="0" w:color="000000"/>
            </w:tcBorders>
            <w:vAlign w:val="center"/>
            <w:hideMark/>
          </w:tcPr>
          <w:p w14:paraId="1B65A0B8" w14:textId="77777777" w:rsidR="00D63CC8" w:rsidRDefault="00D63CC8">
            <w:pPr>
              <w:spacing w:line="256" w:lineRule="auto"/>
              <w:rPr>
                <w:lang w:eastAsia="en-US"/>
              </w:rPr>
            </w:pPr>
          </w:p>
        </w:tc>
        <w:tc>
          <w:tcPr>
            <w:tcW w:w="10171" w:type="dxa"/>
            <w:tcBorders>
              <w:top w:val="single" w:sz="4" w:space="0" w:color="000000"/>
              <w:left w:val="single" w:sz="4" w:space="0" w:color="000000"/>
              <w:bottom w:val="single" w:sz="4" w:space="0" w:color="000000"/>
              <w:right w:val="single" w:sz="4" w:space="0" w:color="000000"/>
            </w:tcBorders>
            <w:hideMark/>
          </w:tcPr>
          <w:p w14:paraId="24D36739" w14:textId="77777777" w:rsidR="00D63CC8" w:rsidRDefault="00D63CC8">
            <w:pPr>
              <w:spacing w:line="276" w:lineRule="auto"/>
              <w:rPr>
                <w:b/>
                <w:bCs/>
                <w:lang w:eastAsia="en-US"/>
              </w:rPr>
            </w:pPr>
            <w:r>
              <w:rPr>
                <w:b/>
                <w:bCs/>
                <w:lang w:eastAsia="en-US"/>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5D2BBEE9" w14:textId="698234C8" w:rsidR="00D63CC8" w:rsidRDefault="00494C97">
            <w:pPr>
              <w:spacing w:line="276" w:lineRule="auto"/>
              <w:rPr>
                <w:b/>
                <w:bCs/>
                <w:lang w:eastAsia="en-US"/>
              </w:rPr>
            </w:pPr>
            <w:r>
              <w:rPr>
                <w:b/>
                <w:bCs/>
                <w:lang w:eastAsia="en-US"/>
              </w:rPr>
              <w:t>1</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7247DC3D" w14:textId="77777777" w:rsidR="00D63CC8" w:rsidRDefault="00D63CC8">
            <w:pPr>
              <w:spacing w:line="256" w:lineRule="auto"/>
              <w:rPr>
                <w:b/>
                <w:bCs/>
                <w:lang w:eastAsia="en-US"/>
              </w:rPr>
            </w:pPr>
          </w:p>
        </w:tc>
      </w:tr>
      <w:tr w:rsidR="00D63CC8" w14:paraId="41396743" w14:textId="77777777" w:rsidTr="009564E2">
        <w:trPr>
          <w:trHeight w:val="320"/>
        </w:trPr>
        <w:tc>
          <w:tcPr>
            <w:tcW w:w="1979" w:type="dxa"/>
            <w:gridSpan w:val="2"/>
            <w:vMerge/>
            <w:tcBorders>
              <w:top w:val="single" w:sz="4" w:space="0" w:color="000000"/>
              <w:left w:val="single" w:sz="4" w:space="0" w:color="000000"/>
              <w:bottom w:val="single" w:sz="4" w:space="0" w:color="000000"/>
              <w:right w:val="single" w:sz="4" w:space="0" w:color="000000"/>
            </w:tcBorders>
            <w:vAlign w:val="center"/>
            <w:hideMark/>
          </w:tcPr>
          <w:p w14:paraId="26641C66" w14:textId="77777777" w:rsidR="00D63CC8" w:rsidRDefault="00D63CC8">
            <w:pPr>
              <w:spacing w:line="256" w:lineRule="auto"/>
              <w:rPr>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0E164E47" w14:textId="78D9E80B" w:rsidR="00D63CC8" w:rsidRDefault="00494C97">
            <w:pPr>
              <w:spacing w:line="276" w:lineRule="auto"/>
              <w:rPr>
                <w:b/>
                <w:bCs/>
                <w:lang w:eastAsia="en-US"/>
              </w:rPr>
            </w:pPr>
            <w:r w:rsidRPr="006A57EB">
              <w:t>Количественные отношения в химии. Основные количественные законы в химии и расчеты по уравнениям химических реакций. Моль как единица количества вещества. Молярная масса. Законы сохранения массы и энергии</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08C5BAD6" w14:textId="74C38ACB" w:rsidR="00D63CC8" w:rsidRDefault="00494C97">
            <w:pPr>
              <w:spacing w:line="276" w:lineRule="auto"/>
              <w:rPr>
                <w:b/>
                <w:bCs/>
                <w:lang w:eastAsia="en-US"/>
              </w:rPr>
            </w:pPr>
            <w:r>
              <w:rPr>
                <w:b/>
                <w:bCs/>
                <w:lang w:eastAsia="en-US"/>
              </w:rPr>
              <w:t>1</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249D4A55" w14:textId="77777777" w:rsidR="00D63CC8" w:rsidRDefault="00D63CC8">
            <w:pPr>
              <w:spacing w:line="256" w:lineRule="auto"/>
              <w:rPr>
                <w:b/>
                <w:bCs/>
                <w:lang w:eastAsia="en-US"/>
              </w:rPr>
            </w:pPr>
          </w:p>
        </w:tc>
      </w:tr>
      <w:tr w:rsidR="00D63CC8" w14:paraId="0E3A6E3B" w14:textId="77777777" w:rsidTr="00D63CC8">
        <w:trPr>
          <w:trHeight w:val="320"/>
        </w:trPr>
        <w:tc>
          <w:tcPr>
            <w:tcW w:w="1979"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14:paraId="523B3AA6" w14:textId="77777777" w:rsidR="00D63CC8" w:rsidRDefault="00D63CC8">
            <w:pPr>
              <w:spacing w:line="276" w:lineRule="auto"/>
              <w:rPr>
                <w:lang w:eastAsia="en-US"/>
              </w:rPr>
            </w:pPr>
            <w:r>
              <w:rPr>
                <w:lang w:eastAsia="en-US"/>
              </w:rPr>
              <w:t>Тема 2.2. Электролитическая диссоциация и ионный обмен</w:t>
            </w:r>
          </w:p>
        </w:tc>
        <w:tc>
          <w:tcPr>
            <w:tcW w:w="10171" w:type="dxa"/>
            <w:tcBorders>
              <w:top w:val="single" w:sz="4" w:space="0" w:color="000000"/>
              <w:left w:val="single" w:sz="4" w:space="0" w:color="000000"/>
              <w:bottom w:val="single" w:sz="4" w:space="0" w:color="000000"/>
              <w:right w:val="single" w:sz="4" w:space="0" w:color="000000"/>
            </w:tcBorders>
            <w:hideMark/>
          </w:tcPr>
          <w:p w14:paraId="4545CCD1" w14:textId="77777777" w:rsidR="00D63CC8" w:rsidRDefault="00D63CC8">
            <w:pPr>
              <w:spacing w:line="276" w:lineRule="auto"/>
              <w:rPr>
                <w:b/>
                <w:bCs/>
                <w:lang w:eastAsia="en-US"/>
              </w:rPr>
            </w:pPr>
            <w:r>
              <w:rPr>
                <w:b/>
                <w:bCs/>
                <w:lang w:eastAsia="en-US"/>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21CF57F4" w14:textId="77777777" w:rsidR="00D63CC8" w:rsidRDefault="00D63CC8">
            <w:pPr>
              <w:spacing w:line="276" w:lineRule="auto"/>
              <w:rPr>
                <w:b/>
                <w:bCs/>
                <w:lang w:eastAsia="en-US"/>
              </w:rPr>
            </w:pPr>
            <w:r>
              <w:rPr>
                <w:b/>
                <w:bCs/>
                <w:lang w:eastAsia="en-US"/>
              </w:rPr>
              <w:t>4</w:t>
            </w:r>
          </w:p>
        </w:tc>
        <w:tc>
          <w:tcPr>
            <w:tcW w:w="1605" w:type="dxa"/>
            <w:vMerge w:val="restart"/>
            <w:tcBorders>
              <w:top w:val="single" w:sz="4" w:space="0" w:color="000000"/>
              <w:left w:val="single" w:sz="4" w:space="0" w:color="000000"/>
              <w:bottom w:val="single" w:sz="4" w:space="0" w:color="000000"/>
              <w:right w:val="single" w:sz="4" w:space="0" w:color="000000"/>
            </w:tcBorders>
            <w:hideMark/>
          </w:tcPr>
          <w:p w14:paraId="2A6DDFF1" w14:textId="77777777" w:rsidR="00D63CC8" w:rsidRDefault="00D63CC8">
            <w:pPr>
              <w:spacing w:line="276" w:lineRule="auto"/>
              <w:rPr>
                <w:b/>
                <w:bCs/>
                <w:lang w:eastAsia="en-US"/>
              </w:rPr>
            </w:pPr>
            <w:r>
              <w:rPr>
                <w:b/>
                <w:bCs/>
                <w:lang w:eastAsia="en-US"/>
              </w:rPr>
              <w:t>ОК 01</w:t>
            </w:r>
          </w:p>
          <w:p w14:paraId="5434F226" w14:textId="77777777" w:rsidR="00D63CC8" w:rsidRDefault="00D63CC8">
            <w:pPr>
              <w:spacing w:line="276" w:lineRule="auto"/>
              <w:rPr>
                <w:b/>
                <w:bCs/>
                <w:lang w:eastAsia="en-US"/>
              </w:rPr>
            </w:pPr>
            <w:r>
              <w:rPr>
                <w:b/>
                <w:bCs/>
                <w:lang w:eastAsia="en-US"/>
              </w:rPr>
              <w:t>ОК 04</w:t>
            </w:r>
          </w:p>
        </w:tc>
      </w:tr>
      <w:tr w:rsidR="00D63CC8" w14:paraId="3006FECE" w14:textId="77777777" w:rsidTr="009564E2">
        <w:trPr>
          <w:trHeight w:val="320"/>
        </w:trPr>
        <w:tc>
          <w:tcPr>
            <w:tcW w:w="1979" w:type="dxa"/>
            <w:gridSpan w:val="2"/>
            <w:vMerge/>
            <w:tcBorders>
              <w:top w:val="single" w:sz="8" w:space="0" w:color="000000"/>
              <w:left w:val="single" w:sz="8" w:space="0" w:color="000000"/>
              <w:bottom w:val="single" w:sz="8" w:space="0" w:color="000000"/>
              <w:right w:val="single" w:sz="8" w:space="0" w:color="000000"/>
            </w:tcBorders>
            <w:vAlign w:val="center"/>
            <w:hideMark/>
          </w:tcPr>
          <w:p w14:paraId="72A3796A" w14:textId="77777777" w:rsidR="00D63CC8" w:rsidRDefault="00D63CC8">
            <w:pPr>
              <w:spacing w:line="256" w:lineRule="auto"/>
              <w:rPr>
                <w:lang w:eastAsia="en-US"/>
              </w:rPr>
            </w:pPr>
          </w:p>
        </w:tc>
        <w:tc>
          <w:tcPr>
            <w:tcW w:w="10171" w:type="dxa"/>
            <w:tcBorders>
              <w:top w:val="single" w:sz="4" w:space="0" w:color="000000"/>
              <w:left w:val="single" w:sz="4" w:space="0" w:color="000000"/>
              <w:bottom w:val="single" w:sz="4" w:space="0" w:color="000000"/>
              <w:right w:val="single" w:sz="4" w:space="0" w:color="000000"/>
            </w:tcBorders>
            <w:hideMark/>
          </w:tcPr>
          <w:p w14:paraId="0475C941" w14:textId="77777777" w:rsidR="00D63CC8" w:rsidRDefault="00D63CC8">
            <w:pPr>
              <w:spacing w:line="276" w:lineRule="auto"/>
              <w:rPr>
                <w:b/>
                <w:bCs/>
                <w:lang w:eastAsia="en-US"/>
              </w:rPr>
            </w:pPr>
            <w:r>
              <w:rPr>
                <w:b/>
                <w:bCs/>
                <w:lang w:eastAsia="en-US"/>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35B66BE6" w14:textId="7BE156B4" w:rsidR="00D63CC8" w:rsidRDefault="009564E2">
            <w:pPr>
              <w:spacing w:line="276" w:lineRule="auto"/>
              <w:rPr>
                <w:b/>
                <w:bCs/>
                <w:lang w:eastAsia="en-US"/>
              </w:rPr>
            </w:pPr>
            <w:r>
              <w:rPr>
                <w:b/>
                <w:bCs/>
                <w:lang w:eastAsia="en-US"/>
              </w:rPr>
              <w:t>3</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3256339E" w14:textId="77777777" w:rsidR="00D63CC8" w:rsidRDefault="00D63CC8">
            <w:pPr>
              <w:spacing w:line="256" w:lineRule="auto"/>
              <w:rPr>
                <w:b/>
                <w:bCs/>
                <w:lang w:eastAsia="en-US"/>
              </w:rPr>
            </w:pPr>
          </w:p>
        </w:tc>
      </w:tr>
      <w:tr w:rsidR="00D63CC8" w14:paraId="0F135C63" w14:textId="77777777" w:rsidTr="009564E2">
        <w:trPr>
          <w:trHeight w:val="828"/>
        </w:trPr>
        <w:tc>
          <w:tcPr>
            <w:tcW w:w="1979" w:type="dxa"/>
            <w:gridSpan w:val="2"/>
            <w:vMerge/>
            <w:tcBorders>
              <w:top w:val="single" w:sz="8" w:space="0" w:color="000000"/>
              <w:left w:val="single" w:sz="8" w:space="0" w:color="000000"/>
              <w:bottom w:val="single" w:sz="8" w:space="0" w:color="000000"/>
              <w:right w:val="single" w:sz="8" w:space="0" w:color="000000"/>
            </w:tcBorders>
            <w:vAlign w:val="center"/>
            <w:hideMark/>
          </w:tcPr>
          <w:p w14:paraId="1769E67A" w14:textId="77777777" w:rsidR="00D63CC8" w:rsidRDefault="00D63CC8">
            <w:pPr>
              <w:spacing w:line="256" w:lineRule="auto"/>
              <w:rPr>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37EFDE66" w14:textId="77777777" w:rsidR="009564E2" w:rsidRDefault="009564E2" w:rsidP="009564E2">
            <w:pPr>
              <w:spacing w:line="276" w:lineRule="auto"/>
              <w:rPr>
                <w:lang w:eastAsia="en-US"/>
              </w:rPr>
            </w:pPr>
            <w:r>
              <w:rPr>
                <w:lang w:eastAsia="en-US"/>
              </w:rPr>
              <w:t xml:space="preserve">Теория электролитической диссоциации. Ионы. Электролиты, </w:t>
            </w:r>
            <w:proofErr w:type="spellStart"/>
            <w:r>
              <w:rPr>
                <w:lang w:eastAsia="en-US"/>
              </w:rPr>
              <w:t>неэлектролиты</w:t>
            </w:r>
            <w:proofErr w:type="spellEnd"/>
            <w:r>
              <w:rPr>
                <w:lang w:eastAsia="en-US"/>
              </w:rPr>
              <w:t xml:space="preserve">. </w:t>
            </w:r>
            <w:proofErr w:type="spellStart"/>
            <w:r>
              <w:rPr>
                <w:lang w:eastAsia="en-US"/>
              </w:rPr>
              <w:t>Пр</w:t>
            </w:r>
            <w:proofErr w:type="spellEnd"/>
            <w:r>
              <w:rPr>
                <w:lang w:eastAsia="en-US"/>
              </w:rPr>
              <w:t>/раб</w:t>
            </w:r>
          </w:p>
          <w:p w14:paraId="0833B471" w14:textId="77777777" w:rsidR="009564E2" w:rsidRDefault="009564E2" w:rsidP="009564E2">
            <w:pPr>
              <w:spacing w:line="276" w:lineRule="auto"/>
              <w:rPr>
                <w:lang w:eastAsia="en-US"/>
              </w:rPr>
            </w:pPr>
            <w:r>
              <w:rPr>
                <w:lang w:eastAsia="en-US"/>
              </w:rPr>
              <w:t>Реакции ионного обмена. Составление реакций ионного обмена путем составления их полных и сокращенных ионных уравнений</w:t>
            </w:r>
          </w:p>
          <w:p w14:paraId="429E0E2B" w14:textId="77777777" w:rsidR="009564E2" w:rsidRDefault="009564E2" w:rsidP="009564E2">
            <w:pPr>
              <w:spacing w:line="276" w:lineRule="auto"/>
              <w:rPr>
                <w:lang w:eastAsia="en-US"/>
              </w:rPr>
            </w:pPr>
            <w:r>
              <w:rPr>
                <w:lang w:eastAsia="en-US"/>
              </w:rPr>
              <w:t xml:space="preserve">Кислотно-основные реакции. </w:t>
            </w:r>
          </w:p>
          <w:p w14:paraId="3A4EA106" w14:textId="4CB7882C" w:rsidR="00D63CC8" w:rsidRDefault="00D63CC8" w:rsidP="009564E2">
            <w:pPr>
              <w:spacing w:line="276" w:lineRule="auto"/>
              <w:rPr>
                <w:b/>
                <w:bCs/>
                <w:lang w:eastAsia="en-US"/>
              </w:rPr>
            </w:pP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75842B7C" w14:textId="2F4393D6" w:rsidR="00D63CC8" w:rsidRDefault="009564E2">
            <w:pPr>
              <w:spacing w:line="276" w:lineRule="auto"/>
              <w:rPr>
                <w:b/>
                <w:bCs/>
                <w:lang w:eastAsia="en-US"/>
              </w:rPr>
            </w:pPr>
            <w:r>
              <w:rPr>
                <w:b/>
                <w:bCs/>
                <w:lang w:eastAsia="en-US"/>
              </w:rPr>
              <w:t>1</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6A8518C0" w14:textId="77777777" w:rsidR="00D63CC8" w:rsidRDefault="00D63CC8">
            <w:pPr>
              <w:spacing w:line="256" w:lineRule="auto"/>
              <w:rPr>
                <w:b/>
                <w:bCs/>
                <w:lang w:eastAsia="en-US"/>
              </w:rPr>
            </w:pPr>
          </w:p>
        </w:tc>
      </w:tr>
      <w:tr w:rsidR="00D63CC8" w14:paraId="6E1013B3" w14:textId="77777777" w:rsidTr="009564E2">
        <w:trPr>
          <w:trHeight w:val="250"/>
        </w:trPr>
        <w:tc>
          <w:tcPr>
            <w:tcW w:w="1979" w:type="dxa"/>
            <w:gridSpan w:val="2"/>
            <w:vMerge/>
            <w:tcBorders>
              <w:top w:val="single" w:sz="8" w:space="0" w:color="000000"/>
              <w:left w:val="single" w:sz="8" w:space="0" w:color="000000"/>
              <w:bottom w:val="single" w:sz="8" w:space="0" w:color="000000"/>
              <w:right w:val="single" w:sz="8" w:space="0" w:color="000000"/>
            </w:tcBorders>
            <w:vAlign w:val="center"/>
            <w:hideMark/>
          </w:tcPr>
          <w:p w14:paraId="74CC053F" w14:textId="77777777" w:rsidR="00D63CC8" w:rsidRDefault="00D63CC8">
            <w:pPr>
              <w:spacing w:line="256" w:lineRule="auto"/>
              <w:rPr>
                <w:lang w:eastAsia="en-US"/>
              </w:rPr>
            </w:pPr>
          </w:p>
        </w:tc>
        <w:tc>
          <w:tcPr>
            <w:tcW w:w="10171" w:type="dxa"/>
            <w:tcBorders>
              <w:top w:val="single" w:sz="8" w:space="0" w:color="000000"/>
              <w:left w:val="single" w:sz="8" w:space="0" w:color="000000"/>
              <w:bottom w:val="single" w:sz="12" w:space="0" w:color="auto"/>
              <w:right w:val="single" w:sz="8" w:space="0" w:color="000000"/>
            </w:tcBorders>
            <w:shd w:val="clear" w:color="auto" w:fill="FFFFFF"/>
            <w:tcMar>
              <w:top w:w="0" w:type="dxa"/>
              <w:left w:w="45" w:type="dxa"/>
              <w:bottom w:w="0" w:type="dxa"/>
              <w:right w:w="45" w:type="dxa"/>
            </w:tcMar>
            <w:vAlign w:val="center"/>
            <w:hideMark/>
          </w:tcPr>
          <w:p w14:paraId="51F2466F" w14:textId="77777777" w:rsidR="00D63CC8" w:rsidRDefault="00D63CC8">
            <w:pPr>
              <w:spacing w:line="276" w:lineRule="auto"/>
              <w:rPr>
                <w:lang w:eastAsia="en-US"/>
              </w:rPr>
            </w:pPr>
            <w:r>
              <w:rPr>
                <w:lang w:eastAsia="en-US"/>
              </w:rPr>
              <w:t>Лабораторные занятия</w:t>
            </w:r>
            <w:r>
              <w:rPr>
                <w:lang w:eastAsia="en-US"/>
              </w:rPr>
              <w:tab/>
            </w:r>
          </w:p>
        </w:tc>
        <w:tc>
          <w:tcPr>
            <w:tcW w:w="1725" w:type="dxa"/>
            <w:tcBorders>
              <w:top w:val="single" w:sz="8" w:space="0" w:color="000000"/>
              <w:left w:val="single" w:sz="8" w:space="0" w:color="000000"/>
              <w:bottom w:val="single" w:sz="12" w:space="0" w:color="auto"/>
              <w:right w:val="single" w:sz="8" w:space="0" w:color="000000"/>
            </w:tcBorders>
            <w:shd w:val="clear" w:color="auto" w:fill="FFFFFF"/>
            <w:tcMar>
              <w:top w:w="0" w:type="dxa"/>
              <w:left w:w="45" w:type="dxa"/>
              <w:bottom w:w="0" w:type="dxa"/>
              <w:right w:w="45" w:type="dxa"/>
            </w:tcMar>
            <w:vAlign w:val="center"/>
            <w:hideMark/>
          </w:tcPr>
          <w:p w14:paraId="5684F69A" w14:textId="786DC38C" w:rsidR="00D63CC8" w:rsidRDefault="009564E2">
            <w:pPr>
              <w:spacing w:line="276" w:lineRule="auto"/>
              <w:rPr>
                <w:b/>
                <w:bCs/>
                <w:lang w:eastAsia="en-US"/>
              </w:rPr>
            </w:pPr>
            <w:r>
              <w:rPr>
                <w:b/>
                <w:bCs/>
                <w:lang w:eastAsia="en-US"/>
              </w:rPr>
              <w:t>1</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45F54976" w14:textId="77777777" w:rsidR="00D63CC8" w:rsidRDefault="00D63CC8">
            <w:pPr>
              <w:spacing w:line="256" w:lineRule="auto"/>
              <w:rPr>
                <w:b/>
                <w:bCs/>
                <w:lang w:eastAsia="en-US"/>
              </w:rPr>
            </w:pPr>
          </w:p>
        </w:tc>
      </w:tr>
      <w:tr w:rsidR="00D63CC8" w14:paraId="589A7A38" w14:textId="77777777" w:rsidTr="009564E2">
        <w:trPr>
          <w:trHeight w:val="1120"/>
        </w:trPr>
        <w:tc>
          <w:tcPr>
            <w:tcW w:w="1979" w:type="dxa"/>
            <w:gridSpan w:val="2"/>
            <w:vMerge/>
            <w:tcBorders>
              <w:top w:val="single" w:sz="8" w:space="0" w:color="000000"/>
              <w:left w:val="single" w:sz="8" w:space="0" w:color="000000"/>
              <w:bottom w:val="single" w:sz="8" w:space="0" w:color="000000"/>
              <w:right w:val="single" w:sz="8" w:space="0" w:color="000000"/>
            </w:tcBorders>
            <w:vAlign w:val="center"/>
            <w:hideMark/>
          </w:tcPr>
          <w:p w14:paraId="79D0A014" w14:textId="77777777" w:rsidR="00D63CC8" w:rsidRDefault="00D63CC8">
            <w:pPr>
              <w:spacing w:line="256" w:lineRule="auto"/>
              <w:rPr>
                <w:lang w:eastAsia="en-US"/>
              </w:rPr>
            </w:pPr>
          </w:p>
        </w:tc>
        <w:tc>
          <w:tcPr>
            <w:tcW w:w="10171" w:type="dxa"/>
            <w:tcBorders>
              <w:top w:val="single" w:sz="12"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539A0864" w14:textId="77777777" w:rsidR="00D63CC8" w:rsidRDefault="00D63CC8">
            <w:pPr>
              <w:spacing w:line="276" w:lineRule="auto"/>
              <w:rPr>
                <w:lang w:eastAsia="en-US"/>
              </w:rPr>
            </w:pPr>
            <w:r>
              <w:rPr>
                <w:lang w:eastAsia="en-US"/>
              </w:rPr>
              <w:t xml:space="preserve">Лабораторная работа “Типы химических реакций”. </w:t>
            </w:r>
          </w:p>
          <w:p w14:paraId="5740B82C" w14:textId="77777777" w:rsidR="00D63CC8" w:rsidRDefault="00D63CC8">
            <w:pPr>
              <w:spacing w:line="276" w:lineRule="auto"/>
              <w:rPr>
                <w:lang w:eastAsia="en-US"/>
              </w:rPr>
            </w:pPr>
            <w:r>
              <w:rPr>
                <w:lang w:eastAsia="en-US"/>
              </w:rPr>
              <w:t>Исследование типов (по составу и количеству исходных и образующихся веществ) и признаков химических реакций. Проведение реакций ионного обмена, определение среды водных растворов. Задания на составление ионных реакций</w:t>
            </w:r>
            <w:r>
              <w:rPr>
                <w:lang w:eastAsia="en-US"/>
              </w:rPr>
              <w:tab/>
            </w:r>
          </w:p>
        </w:tc>
        <w:tc>
          <w:tcPr>
            <w:tcW w:w="1725" w:type="dxa"/>
            <w:tcBorders>
              <w:top w:val="single" w:sz="12"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68E653A3" w14:textId="14F6EB30" w:rsidR="00D63CC8" w:rsidRDefault="009564E2">
            <w:pPr>
              <w:spacing w:line="276" w:lineRule="auto"/>
              <w:rPr>
                <w:b/>
                <w:bCs/>
                <w:lang w:eastAsia="en-US"/>
              </w:rPr>
            </w:pPr>
            <w:r>
              <w:rPr>
                <w:b/>
                <w:bCs/>
                <w:lang w:eastAsia="en-US"/>
              </w:rPr>
              <w:t>1</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67238461" w14:textId="77777777" w:rsidR="00D63CC8" w:rsidRDefault="00D63CC8">
            <w:pPr>
              <w:spacing w:line="256" w:lineRule="auto"/>
              <w:rPr>
                <w:b/>
                <w:bCs/>
                <w:lang w:eastAsia="en-US"/>
              </w:rPr>
            </w:pPr>
          </w:p>
        </w:tc>
      </w:tr>
      <w:tr w:rsidR="00D63CC8" w14:paraId="2321D5A5" w14:textId="77777777" w:rsidTr="00D63CC8">
        <w:trPr>
          <w:trHeight w:val="320"/>
        </w:trPr>
        <w:tc>
          <w:tcPr>
            <w:tcW w:w="197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394F8F49" w14:textId="77777777" w:rsidR="00D63CC8" w:rsidRDefault="00D63CC8">
            <w:pPr>
              <w:spacing w:line="276" w:lineRule="auto"/>
              <w:rPr>
                <w:lang w:eastAsia="en-US"/>
              </w:rPr>
            </w:pPr>
            <w:r>
              <w:rPr>
                <w:lang w:eastAsia="en-US"/>
              </w:rPr>
              <w:t>Контрольная работа 1</w:t>
            </w: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3C38AE4C" w14:textId="77777777" w:rsidR="00D63CC8" w:rsidRDefault="00D63CC8">
            <w:pPr>
              <w:spacing w:line="276" w:lineRule="auto"/>
              <w:rPr>
                <w:lang w:eastAsia="en-US"/>
              </w:rPr>
            </w:pPr>
            <w:r>
              <w:rPr>
                <w:lang w:eastAsia="en-US"/>
              </w:rPr>
              <w:t>Строение вещества и химические реакции</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65837E16" w14:textId="77777777" w:rsidR="00D63CC8" w:rsidRDefault="00D63CC8">
            <w:pPr>
              <w:spacing w:line="276" w:lineRule="auto"/>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00890217" w14:textId="77777777" w:rsidR="00D63CC8" w:rsidRDefault="00D63CC8">
            <w:pPr>
              <w:spacing w:line="256" w:lineRule="auto"/>
              <w:rPr>
                <w:b/>
                <w:bCs/>
                <w:lang w:eastAsia="en-US"/>
              </w:rPr>
            </w:pPr>
          </w:p>
        </w:tc>
      </w:tr>
      <w:tr w:rsidR="00D63CC8" w14:paraId="76F06573" w14:textId="77777777" w:rsidTr="00D63CC8">
        <w:trPr>
          <w:trHeight w:val="320"/>
        </w:trPr>
        <w:tc>
          <w:tcPr>
            <w:tcW w:w="1979" w:type="dxa"/>
            <w:gridSpan w:val="2"/>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hideMark/>
          </w:tcPr>
          <w:p w14:paraId="640DD1A3" w14:textId="77777777" w:rsidR="00D63CC8" w:rsidRDefault="00D63CC8">
            <w:pPr>
              <w:spacing w:line="276" w:lineRule="auto"/>
              <w:rPr>
                <w:b/>
                <w:bCs/>
                <w:lang w:eastAsia="en-US"/>
              </w:rPr>
            </w:pPr>
            <w:r>
              <w:rPr>
                <w:b/>
                <w:bCs/>
                <w:lang w:eastAsia="en-US"/>
              </w:rPr>
              <w:t>Раздел 3.</w:t>
            </w:r>
          </w:p>
        </w:tc>
        <w:tc>
          <w:tcPr>
            <w:tcW w:w="10171"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hideMark/>
          </w:tcPr>
          <w:p w14:paraId="0130567D" w14:textId="77777777" w:rsidR="00D63CC8" w:rsidRDefault="00D63CC8">
            <w:pPr>
              <w:spacing w:line="276" w:lineRule="auto"/>
              <w:rPr>
                <w:b/>
                <w:bCs/>
                <w:lang w:eastAsia="en-US"/>
              </w:rPr>
            </w:pPr>
            <w:r>
              <w:rPr>
                <w:b/>
                <w:bCs/>
                <w:lang w:eastAsia="en-US"/>
              </w:rPr>
              <w:t>Строение и свойства неорганических веществ</w:t>
            </w:r>
          </w:p>
        </w:tc>
        <w:tc>
          <w:tcPr>
            <w:tcW w:w="172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hideMark/>
          </w:tcPr>
          <w:p w14:paraId="3672A35F" w14:textId="0243D683" w:rsidR="00D63CC8" w:rsidRDefault="00D63CC8">
            <w:pPr>
              <w:spacing w:line="276" w:lineRule="auto"/>
              <w:rPr>
                <w:b/>
                <w:bCs/>
                <w:lang w:eastAsia="en-US"/>
              </w:rPr>
            </w:pPr>
          </w:p>
        </w:tc>
        <w:tc>
          <w:tcPr>
            <w:tcW w:w="1605" w:type="dxa"/>
            <w:tcBorders>
              <w:top w:val="single" w:sz="4" w:space="0" w:color="000000"/>
              <w:left w:val="single" w:sz="4" w:space="0" w:color="000000"/>
              <w:bottom w:val="single" w:sz="4" w:space="0" w:color="000000"/>
              <w:right w:val="single" w:sz="4" w:space="0" w:color="000000"/>
            </w:tcBorders>
          </w:tcPr>
          <w:p w14:paraId="66F2428F" w14:textId="77777777" w:rsidR="00D63CC8" w:rsidRDefault="00D63CC8">
            <w:pPr>
              <w:spacing w:line="276" w:lineRule="auto"/>
              <w:rPr>
                <w:b/>
                <w:bCs/>
                <w:lang w:eastAsia="en-US"/>
              </w:rPr>
            </w:pPr>
          </w:p>
        </w:tc>
      </w:tr>
      <w:tr w:rsidR="00D63CC8" w14:paraId="2785CD8F" w14:textId="77777777" w:rsidTr="00D63CC8">
        <w:trPr>
          <w:trHeight w:val="192"/>
        </w:trPr>
        <w:tc>
          <w:tcPr>
            <w:tcW w:w="1979"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14:paraId="7F70F67E" w14:textId="77777777" w:rsidR="00D63CC8" w:rsidRDefault="00D63CC8">
            <w:pPr>
              <w:spacing w:line="276" w:lineRule="auto"/>
              <w:rPr>
                <w:lang w:eastAsia="en-US"/>
              </w:rPr>
            </w:pPr>
            <w:r>
              <w:rPr>
                <w:lang w:eastAsia="en-US"/>
              </w:rPr>
              <w:t xml:space="preserve">Тема 3.1. Классификация, </w:t>
            </w:r>
            <w:r>
              <w:rPr>
                <w:lang w:eastAsia="en-US"/>
              </w:rPr>
              <w:lastRenderedPageBreak/>
              <w:t>номенклатура и строение неорганических веществ</w:t>
            </w:r>
          </w:p>
        </w:tc>
        <w:tc>
          <w:tcPr>
            <w:tcW w:w="10171" w:type="dxa"/>
            <w:tcBorders>
              <w:top w:val="single" w:sz="4" w:space="0" w:color="000000"/>
              <w:left w:val="single" w:sz="4" w:space="0" w:color="000000"/>
              <w:bottom w:val="single" w:sz="4" w:space="0" w:color="000000"/>
              <w:right w:val="single" w:sz="4" w:space="0" w:color="000000"/>
            </w:tcBorders>
            <w:hideMark/>
          </w:tcPr>
          <w:p w14:paraId="2BAD3A95" w14:textId="77777777" w:rsidR="00D63CC8" w:rsidRDefault="00D63CC8">
            <w:pPr>
              <w:spacing w:line="276" w:lineRule="auto"/>
              <w:rPr>
                <w:b/>
                <w:bCs/>
                <w:lang w:eastAsia="en-US"/>
              </w:rPr>
            </w:pPr>
            <w:r>
              <w:rPr>
                <w:b/>
                <w:bCs/>
                <w:lang w:eastAsia="en-US"/>
              </w:rPr>
              <w:lastRenderedPageBreak/>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2FAD34E1" w14:textId="3039FFFB" w:rsidR="00D63CC8" w:rsidRDefault="009564E2">
            <w:pPr>
              <w:spacing w:line="276" w:lineRule="auto"/>
              <w:rPr>
                <w:b/>
                <w:bCs/>
                <w:lang w:eastAsia="en-US"/>
              </w:rPr>
            </w:pPr>
            <w:r>
              <w:rPr>
                <w:b/>
                <w:bCs/>
                <w:lang w:eastAsia="en-US"/>
              </w:rPr>
              <w:t>9</w:t>
            </w:r>
          </w:p>
        </w:tc>
        <w:tc>
          <w:tcPr>
            <w:tcW w:w="1605" w:type="dxa"/>
            <w:vMerge w:val="restart"/>
            <w:tcBorders>
              <w:top w:val="single" w:sz="4" w:space="0" w:color="000000"/>
              <w:left w:val="single" w:sz="4" w:space="0" w:color="000000"/>
              <w:bottom w:val="single" w:sz="4" w:space="0" w:color="000000"/>
              <w:right w:val="single" w:sz="4" w:space="0" w:color="000000"/>
            </w:tcBorders>
            <w:hideMark/>
          </w:tcPr>
          <w:p w14:paraId="22D271E8" w14:textId="77777777" w:rsidR="00D63CC8" w:rsidRDefault="00D63CC8">
            <w:pPr>
              <w:spacing w:line="276" w:lineRule="auto"/>
              <w:rPr>
                <w:b/>
                <w:bCs/>
                <w:lang w:eastAsia="en-US"/>
              </w:rPr>
            </w:pPr>
            <w:r>
              <w:rPr>
                <w:b/>
                <w:bCs/>
                <w:lang w:eastAsia="en-US"/>
              </w:rPr>
              <w:t>ОК 01</w:t>
            </w:r>
          </w:p>
          <w:p w14:paraId="7E68A6C5" w14:textId="77777777" w:rsidR="00D63CC8" w:rsidRDefault="00D63CC8">
            <w:pPr>
              <w:spacing w:line="276" w:lineRule="auto"/>
              <w:rPr>
                <w:b/>
                <w:bCs/>
                <w:lang w:eastAsia="en-US"/>
              </w:rPr>
            </w:pPr>
            <w:r>
              <w:rPr>
                <w:b/>
                <w:bCs/>
                <w:lang w:eastAsia="en-US"/>
              </w:rPr>
              <w:t>ОК 02</w:t>
            </w:r>
          </w:p>
          <w:p w14:paraId="0FD2DD70" w14:textId="77777777" w:rsidR="00D63CC8" w:rsidRDefault="00D63CC8">
            <w:pPr>
              <w:spacing w:line="276" w:lineRule="auto"/>
              <w:rPr>
                <w:b/>
                <w:bCs/>
                <w:lang w:eastAsia="en-US"/>
              </w:rPr>
            </w:pPr>
            <w:r>
              <w:rPr>
                <w:b/>
                <w:bCs/>
                <w:i/>
                <w:lang w:eastAsia="en-US"/>
              </w:rPr>
              <w:lastRenderedPageBreak/>
              <w:t>ПК…</w:t>
            </w:r>
          </w:p>
        </w:tc>
      </w:tr>
      <w:tr w:rsidR="00D63CC8" w14:paraId="0A479A6A" w14:textId="77777777" w:rsidTr="009564E2">
        <w:trPr>
          <w:trHeight w:val="128"/>
        </w:trPr>
        <w:tc>
          <w:tcPr>
            <w:tcW w:w="1979" w:type="dxa"/>
            <w:gridSpan w:val="2"/>
            <w:vMerge/>
            <w:tcBorders>
              <w:top w:val="single" w:sz="8" w:space="0" w:color="000000"/>
              <w:left w:val="single" w:sz="8" w:space="0" w:color="000000"/>
              <w:bottom w:val="single" w:sz="8" w:space="0" w:color="000000"/>
              <w:right w:val="single" w:sz="8" w:space="0" w:color="000000"/>
            </w:tcBorders>
            <w:vAlign w:val="center"/>
            <w:hideMark/>
          </w:tcPr>
          <w:p w14:paraId="532B9F72" w14:textId="77777777" w:rsidR="00D63CC8" w:rsidRDefault="00D63CC8">
            <w:pPr>
              <w:spacing w:line="256" w:lineRule="auto"/>
              <w:rPr>
                <w:lang w:eastAsia="en-US"/>
              </w:rPr>
            </w:pPr>
          </w:p>
        </w:tc>
        <w:tc>
          <w:tcPr>
            <w:tcW w:w="10171" w:type="dxa"/>
            <w:tcBorders>
              <w:top w:val="single" w:sz="4" w:space="0" w:color="000000"/>
              <w:left w:val="single" w:sz="4" w:space="0" w:color="000000"/>
              <w:bottom w:val="single" w:sz="4" w:space="0" w:color="000000"/>
              <w:right w:val="single" w:sz="4" w:space="0" w:color="000000"/>
            </w:tcBorders>
            <w:hideMark/>
          </w:tcPr>
          <w:p w14:paraId="4B90B09B" w14:textId="77777777" w:rsidR="00D63CC8" w:rsidRDefault="00D63CC8">
            <w:pPr>
              <w:spacing w:line="276" w:lineRule="auto"/>
              <w:rPr>
                <w:b/>
                <w:bCs/>
                <w:lang w:eastAsia="en-US"/>
              </w:rPr>
            </w:pPr>
            <w:r>
              <w:rPr>
                <w:b/>
                <w:bCs/>
                <w:lang w:eastAsia="en-US"/>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08D3FC22" w14:textId="48793F6C" w:rsidR="00D63CC8" w:rsidRDefault="009564E2">
            <w:pPr>
              <w:spacing w:line="276" w:lineRule="auto"/>
              <w:rPr>
                <w:b/>
                <w:bCs/>
                <w:lang w:eastAsia="en-US"/>
              </w:rPr>
            </w:pPr>
            <w:r>
              <w:rPr>
                <w:b/>
                <w:bCs/>
                <w:lang w:eastAsia="en-US"/>
              </w:rPr>
              <w:t>7</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477C6550" w14:textId="77777777" w:rsidR="00D63CC8" w:rsidRDefault="00D63CC8">
            <w:pPr>
              <w:spacing w:line="256" w:lineRule="auto"/>
              <w:rPr>
                <w:b/>
                <w:bCs/>
                <w:lang w:eastAsia="en-US"/>
              </w:rPr>
            </w:pPr>
          </w:p>
        </w:tc>
      </w:tr>
      <w:tr w:rsidR="00D63CC8" w14:paraId="3B4923B2" w14:textId="77777777" w:rsidTr="009564E2">
        <w:trPr>
          <w:trHeight w:val="921"/>
        </w:trPr>
        <w:tc>
          <w:tcPr>
            <w:tcW w:w="1979" w:type="dxa"/>
            <w:gridSpan w:val="2"/>
            <w:vMerge/>
            <w:tcBorders>
              <w:top w:val="single" w:sz="8" w:space="0" w:color="000000"/>
              <w:left w:val="single" w:sz="8" w:space="0" w:color="000000"/>
              <w:bottom w:val="single" w:sz="8" w:space="0" w:color="000000"/>
              <w:right w:val="single" w:sz="8" w:space="0" w:color="000000"/>
            </w:tcBorders>
            <w:vAlign w:val="center"/>
            <w:hideMark/>
          </w:tcPr>
          <w:p w14:paraId="77FB7AA5" w14:textId="77777777" w:rsidR="00D63CC8" w:rsidRDefault="00D63CC8">
            <w:pPr>
              <w:spacing w:line="256" w:lineRule="auto"/>
              <w:rPr>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32E9A8E1" w14:textId="77777777" w:rsidR="009564E2" w:rsidRDefault="009564E2" w:rsidP="009564E2">
            <w:pPr>
              <w:spacing w:line="276" w:lineRule="auto"/>
              <w:rPr>
                <w:lang w:eastAsia="en-US"/>
              </w:rPr>
            </w:pPr>
            <w:r>
              <w:rPr>
                <w:lang w:eastAsia="en-US"/>
              </w:rPr>
              <w:t xml:space="preserve">Предмет неорганической химии. Классификация неорганических веществ.  Простые и сложные вещества. Основные классы сложных веществ Оксиды. </w:t>
            </w:r>
          </w:p>
          <w:p w14:paraId="490095E8" w14:textId="77777777" w:rsidR="009564E2" w:rsidRDefault="009564E2" w:rsidP="009564E2">
            <w:pPr>
              <w:spacing w:line="276" w:lineRule="auto"/>
              <w:rPr>
                <w:lang w:eastAsia="en-US"/>
              </w:rPr>
            </w:pPr>
            <w:r>
              <w:rPr>
                <w:lang w:eastAsia="en-US"/>
              </w:rPr>
              <w:t>Основания. Взаимосвязь неорганических веществ.</w:t>
            </w:r>
          </w:p>
          <w:p w14:paraId="3683BAC6" w14:textId="77777777" w:rsidR="009564E2" w:rsidRDefault="009564E2" w:rsidP="009564E2">
            <w:pPr>
              <w:spacing w:line="276" w:lineRule="auto"/>
              <w:rPr>
                <w:lang w:eastAsia="en-US"/>
              </w:rPr>
            </w:pPr>
            <w:r>
              <w:rPr>
                <w:lang w:eastAsia="en-US"/>
              </w:rPr>
              <w:t>Кислоты</w:t>
            </w:r>
          </w:p>
          <w:p w14:paraId="76A1216E" w14:textId="77777777" w:rsidR="009564E2" w:rsidRDefault="009564E2" w:rsidP="009564E2">
            <w:pPr>
              <w:spacing w:line="276" w:lineRule="auto"/>
              <w:rPr>
                <w:lang w:eastAsia="en-US"/>
              </w:rPr>
            </w:pPr>
            <w:r>
              <w:rPr>
                <w:lang w:eastAsia="en-US"/>
              </w:rPr>
              <w:t>Соли. Гидролиз солей.</w:t>
            </w:r>
          </w:p>
          <w:p w14:paraId="1E8C818F" w14:textId="77777777" w:rsidR="009564E2" w:rsidRDefault="009564E2" w:rsidP="009564E2">
            <w:pPr>
              <w:spacing w:line="276" w:lineRule="auto"/>
              <w:rPr>
                <w:lang w:eastAsia="en-US"/>
              </w:rPr>
            </w:pPr>
            <w:r>
              <w:rPr>
                <w:lang w:eastAsia="en-US"/>
              </w:rPr>
              <w:t xml:space="preserve">Применение оксидов, оснований, кислот, солей на ЖД транспорте. Их влияние на окружающую среду </w:t>
            </w:r>
            <w:proofErr w:type="spellStart"/>
            <w:r>
              <w:rPr>
                <w:lang w:eastAsia="en-US"/>
              </w:rPr>
              <w:t>Пр</w:t>
            </w:r>
            <w:proofErr w:type="spellEnd"/>
            <w:r>
              <w:rPr>
                <w:lang w:eastAsia="en-US"/>
              </w:rPr>
              <w:t>/раб</w:t>
            </w:r>
          </w:p>
          <w:p w14:paraId="0F530386" w14:textId="77777777" w:rsidR="009564E2" w:rsidRDefault="009564E2" w:rsidP="009564E2">
            <w:pPr>
              <w:spacing w:line="276" w:lineRule="auto"/>
              <w:rPr>
                <w:lang w:eastAsia="en-US"/>
              </w:rPr>
            </w:pPr>
            <w:r>
              <w:rPr>
                <w:lang w:eastAsia="en-US"/>
              </w:rPr>
              <w:t xml:space="preserve">Кристаллические и аморфные вещества. </w:t>
            </w:r>
          </w:p>
          <w:p w14:paraId="71C5BD31" w14:textId="7EBAE479" w:rsidR="00D63CC8" w:rsidRDefault="009564E2" w:rsidP="009564E2">
            <w:pPr>
              <w:spacing w:line="276" w:lineRule="auto"/>
              <w:rPr>
                <w:b/>
                <w:bCs/>
                <w:lang w:eastAsia="en-US"/>
              </w:rPr>
            </w:pPr>
            <w:r>
              <w:rPr>
                <w:lang w:eastAsia="en-US"/>
              </w:rPr>
              <w:t xml:space="preserve">Типы кристаллических решеток (атомная, молекулярная, ионная, металлическая). Зависимость физических свойств вещества от типа кристаллической решетки. Зависимость химической активности веществ от вида химической связи и типа кристаллической решетки. Причины многообразия веществ </w:t>
            </w:r>
            <w:proofErr w:type="spellStart"/>
            <w:r>
              <w:rPr>
                <w:lang w:eastAsia="en-US"/>
              </w:rPr>
              <w:t>Пр</w:t>
            </w:r>
            <w:proofErr w:type="spellEnd"/>
            <w:r>
              <w:rPr>
                <w:lang w:eastAsia="en-US"/>
              </w:rPr>
              <w:t>/раб</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49F7FF6E" w14:textId="779B5861" w:rsidR="00D63CC8" w:rsidRDefault="009564E2">
            <w:pPr>
              <w:spacing w:line="276" w:lineRule="auto"/>
              <w:rPr>
                <w:b/>
                <w:bCs/>
                <w:lang w:eastAsia="en-US"/>
              </w:rPr>
            </w:pPr>
            <w:r>
              <w:rPr>
                <w:b/>
                <w:bCs/>
                <w:lang w:eastAsia="en-US"/>
              </w:rPr>
              <w:t>7</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4A0EF7E7" w14:textId="77777777" w:rsidR="00D63CC8" w:rsidRDefault="00D63CC8">
            <w:pPr>
              <w:spacing w:line="256" w:lineRule="auto"/>
              <w:rPr>
                <w:b/>
                <w:bCs/>
                <w:lang w:eastAsia="en-US"/>
              </w:rPr>
            </w:pPr>
          </w:p>
        </w:tc>
      </w:tr>
      <w:tr w:rsidR="00D63CC8" w14:paraId="6AF7F0C8" w14:textId="77777777" w:rsidTr="009564E2">
        <w:trPr>
          <w:trHeight w:val="320"/>
        </w:trPr>
        <w:tc>
          <w:tcPr>
            <w:tcW w:w="1979" w:type="dxa"/>
            <w:gridSpan w:val="2"/>
            <w:vMerge/>
            <w:tcBorders>
              <w:top w:val="single" w:sz="8" w:space="0" w:color="000000"/>
              <w:left w:val="single" w:sz="8" w:space="0" w:color="000000"/>
              <w:bottom w:val="single" w:sz="8" w:space="0" w:color="000000"/>
              <w:right w:val="single" w:sz="8" w:space="0" w:color="000000"/>
            </w:tcBorders>
            <w:vAlign w:val="center"/>
            <w:hideMark/>
          </w:tcPr>
          <w:p w14:paraId="7FEB4824" w14:textId="77777777" w:rsidR="00D63CC8" w:rsidRDefault="00D63CC8">
            <w:pPr>
              <w:spacing w:line="256" w:lineRule="auto"/>
              <w:rPr>
                <w:lang w:eastAsia="en-US"/>
              </w:rPr>
            </w:pPr>
          </w:p>
        </w:tc>
        <w:tc>
          <w:tcPr>
            <w:tcW w:w="10171" w:type="dxa"/>
            <w:tcBorders>
              <w:top w:val="single" w:sz="4" w:space="0" w:color="000000"/>
              <w:left w:val="single" w:sz="4" w:space="0" w:color="000000"/>
              <w:bottom w:val="single" w:sz="4" w:space="0" w:color="000000"/>
              <w:right w:val="single" w:sz="4" w:space="0" w:color="000000"/>
            </w:tcBorders>
            <w:hideMark/>
          </w:tcPr>
          <w:p w14:paraId="003B7D2D" w14:textId="77777777" w:rsidR="00D63CC8" w:rsidRDefault="00D63CC8">
            <w:pPr>
              <w:spacing w:line="276" w:lineRule="auto"/>
              <w:rPr>
                <w:b/>
                <w:bCs/>
                <w:lang w:eastAsia="en-US"/>
              </w:rPr>
            </w:pPr>
            <w:r>
              <w:rPr>
                <w:b/>
                <w:bCs/>
                <w:lang w:eastAsia="en-US"/>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053DD0A3" w14:textId="77777777" w:rsidR="00D63CC8" w:rsidRDefault="00D63CC8">
            <w:pPr>
              <w:spacing w:line="276" w:lineRule="auto"/>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2F79B3EA" w14:textId="77777777" w:rsidR="00D63CC8" w:rsidRDefault="00D63CC8">
            <w:pPr>
              <w:spacing w:line="256" w:lineRule="auto"/>
              <w:rPr>
                <w:b/>
                <w:bCs/>
                <w:lang w:eastAsia="en-US"/>
              </w:rPr>
            </w:pPr>
          </w:p>
        </w:tc>
      </w:tr>
      <w:tr w:rsidR="00D63CC8" w14:paraId="277B6F1F" w14:textId="77777777" w:rsidTr="009564E2">
        <w:trPr>
          <w:trHeight w:val="320"/>
        </w:trPr>
        <w:tc>
          <w:tcPr>
            <w:tcW w:w="1979" w:type="dxa"/>
            <w:gridSpan w:val="2"/>
            <w:vMerge/>
            <w:tcBorders>
              <w:top w:val="single" w:sz="8" w:space="0" w:color="000000"/>
              <w:left w:val="single" w:sz="8" w:space="0" w:color="000000"/>
              <w:bottom w:val="single" w:sz="8" w:space="0" w:color="000000"/>
              <w:right w:val="single" w:sz="8" w:space="0" w:color="000000"/>
            </w:tcBorders>
            <w:vAlign w:val="center"/>
            <w:hideMark/>
          </w:tcPr>
          <w:p w14:paraId="44DD1B56" w14:textId="77777777" w:rsidR="00D63CC8" w:rsidRDefault="00D63CC8">
            <w:pPr>
              <w:spacing w:line="256" w:lineRule="auto"/>
              <w:rPr>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716E790C" w14:textId="77777777" w:rsidR="00D63CC8" w:rsidRDefault="00D63CC8">
            <w:pPr>
              <w:spacing w:line="276" w:lineRule="auto"/>
              <w:rPr>
                <w:lang w:eastAsia="en-US"/>
              </w:rPr>
            </w:pPr>
            <w:r>
              <w:rPr>
                <w:lang w:eastAsia="en-US"/>
              </w:rPr>
              <w:t>Номенклатура неорганических веществ: название вещества исходя из их химической формулы или составление химической формулы исходя из названия вещества по международной (ИЮПАК) или тривиальной номенклатуре.</w:t>
            </w:r>
          </w:p>
          <w:p w14:paraId="3626B427" w14:textId="77777777" w:rsidR="00D63CC8" w:rsidRDefault="00D63CC8">
            <w:pPr>
              <w:spacing w:line="276" w:lineRule="auto"/>
              <w:rPr>
                <w:b/>
                <w:bCs/>
                <w:lang w:eastAsia="en-US"/>
              </w:rPr>
            </w:pPr>
            <w:r>
              <w:rPr>
                <w:lang w:eastAsia="en-US"/>
              </w:rPr>
              <w:t>Решение практических заданий по классификации, номенклатуре и химическим формулам неорганических веществ различных классов (угарный газ, углекислый газ, аммиак, гашеная известь, негашеная известь, питьевая сода и других): называть и составлять формулы химических веществ, определять принадлежность к классу.</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05D9FA23" w14:textId="77777777" w:rsidR="00D63CC8" w:rsidRDefault="00D63CC8">
            <w:pPr>
              <w:spacing w:line="276" w:lineRule="auto"/>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165DCC83" w14:textId="77777777" w:rsidR="00D63CC8" w:rsidRDefault="00D63CC8">
            <w:pPr>
              <w:spacing w:line="256" w:lineRule="auto"/>
              <w:rPr>
                <w:b/>
                <w:bCs/>
                <w:lang w:eastAsia="en-US"/>
              </w:rPr>
            </w:pPr>
          </w:p>
        </w:tc>
      </w:tr>
      <w:tr w:rsidR="00D63CC8" w14:paraId="5775C334" w14:textId="77777777" w:rsidTr="00D63CC8">
        <w:trPr>
          <w:trHeight w:val="163"/>
        </w:trPr>
        <w:tc>
          <w:tcPr>
            <w:tcW w:w="1979"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14:paraId="4562AE36" w14:textId="77777777" w:rsidR="00D63CC8" w:rsidRDefault="00D63CC8">
            <w:pPr>
              <w:spacing w:line="276" w:lineRule="auto"/>
              <w:rPr>
                <w:lang w:eastAsia="en-US"/>
              </w:rPr>
            </w:pPr>
            <w:r>
              <w:rPr>
                <w:lang w:eastAsia="en-US"/>
              </w:rPr>
              <w:t xml:space="preserve">Тема 3.2. Физико-химические свойства неорганических веществ </w:t>
            </w:r>
          </w:p>
        </w:tc>
        <w:tc>
          <w:tcPr>
            <w:tcW w:w="10171" w:type="dxa"/>
            <w:tcBorders>
              <w:top w:val="single" w:sz="4" w:space="0" w:color="000000"/>
              <w:left w:val="single" w:sz="4" w:space="0" w:color="000000"/>
              <w:bottom w:val="single" w:sz="4" w:space="0" w:color="000000"/>
              <w:right w:val="single" w:sz="4" w:space="0" w:color="000000"/>
            </w:tcBorders>
            <w:hideMark/>
          </w:tcPr>
          <w:p w14:paraId="75C21F10" w14:textId="77777777" w:rsidR="00D63CC8" w:rsidRDefault="00D63CC8">
            <w:pPr>
              <w:spacing w:line="276" w:lineRule="auto"/>
              <w:rPr>
                <w:b/>
                <w:bCs/>
                <w:lang w:eastAsia="en-US"/>
              </w:rPr>
            </w:pPr>
            <w:r>
              <w:rPr>
                <w:b/>
                <w:bCs/>
                <w:lang w:eastAsia="en-US"/>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332E93A9" w14:textId="77777777" w:rsidR="00D63CC8" w:rsidRDefault="00D63CC8">
            <w:pPr>
              <w:spacing w:line="276" w:lineRule="auto"/>
              <w:rPr>
                <w:b/>
                <w:bCs/>
                <w:lang w:eastAsia="en-US"/>
              </w:rPr>
            </w:pPr>
            <w:r>
              <w:rPr>
                <w:b/>
                <w:bCs/>
                <w:lang w:eastAsia="en-US"/>
              </w:rPr>
              <w:t>8</w:t>
            </w:r>
          </w:p>
        </w:tc>
        <w:tc>
          <w:tcPr>
            <w:tcW w:w="1605" w:type="dxa"/>
            <w:vMerge w:val="restart"/>
            <w:tcBorders>
              <w:top w:val="single" w:sz="4" w:space="0" w:color="000000"/>
              <w:left w:val="single" w:sz="4" w:space="0" w:color="000000"/>
              <w:bottom w:val="single" w:sz="4" w:space="0" w:color="000000"/>
              <w:right w:val="single" w:sz="4" w:space="0" w:color="000000"/>
            </w:tcBorders>
            <w:hideMark/>
          </w:tcPr>
          <w:p w14:paraId="1CE39523" w14:textId="77777777" w:rsidR="00D63CC8" w:rsidRDefault="00D63CC8">
            <w:pPr>
              <w:spacing w:line="276" w:lineRule="auto"/>
              <w:rPr>
                <w:b/>
                <w:bCs/>
                <w:lang w:eastAsia="en-US"/>
              </w:rPr>
            </w:pPr>
            <w:r>
              <w:rPr>
                <w:b/>
                <w:bCs/>
                <w:lang w:eastAsia="en-US"/>
              </w:rPr>
              <w:t>ОК 01</w:t>
            </w:r>
          </w:p>
          <w:p w14:paraId="61DD11EA" w14:textId="77777777" w:rsidR="00D63CC8" w:rsidRDefault="00D63CC8">
            <w:pPr>
              <w:spacing w:line="276" w:lineRule="auto"/>
              <w:rPr>
                <w:b/>
                <w:bCs/>
                <w:lang w:eastAsia="en-US"/>
              </w:rPr>
            </w:pPr>
            <w:r>
              <w:rPr>
                <w:b/>
                <w:bCs/>
                <w:lang w:eastAsia="en-US"/>
              </w:rPr>
              <w:t>ОК 02</w:t>
            </w:r>
          </w:p>
          <w:p w14:paraId="790532AB" w14:textId="77777777" w:rsidR="00D63CC8" w:rsidRDefault="00D63CC8">
            <w:pPr>
              <w:spacing w:line="276" w:lineRule="auto"/>
              <w:rPr>
                <w:b/>
                <w:bCs/>
                <w:lang w:eastAsia="en-US"/>
              </w:rPr>
            </w:pPr>
            <w:r>
              <w:rPr>
                <w:b/>
                <w:bCs/>
                <w:i/>
                <w:lang w:eastAsia="en-US"/>
              </w:rPr>
              <w:t>ПК…</w:t>
            </w:r>
          </w:p>
        </w:tc>
      </w:tr>
      <w:tr w:rsidR="00D63CC8" w14:paraId="0F7463BC" w14:textId="77777777" w:rsidTr="009564E2">
        <w:trPr>
          <w:trHeight w:val="213"/>
        </w:trPr>
        <w:tc>
          <w:tcPr>
            <w:tcW w:w="1979" w:type="dxa"/>
            <w:gridSpan w:val="2"/>
            <w:vMerge/>
            <w:tcBorders>
              <w:top w:val="single" w:sz="8" w:space="0" w:color="000000"/>
              <w:left w:val="single" w:sz="8" w:space="0" w:color="000000"/>
              <w:bottom w:val="single" w:sz="8" w:space="0" w:color="000000"/>
              <w:right w:val="single" w:sz="8" w:space="0" w:color="000000"/>
            </w:tcBorders>
            <w:vAlign w:val="center"/>
            <w:hideMark/>
          </w:tcPr>
          <w:p w14:paraId="5BCE901C" w14:textId="77777777" w:rsidR="00D63CC8" w:rsidRDefault="00D63CC8">
            <w:pPr>
              <w:spacing w:line="256" w:lineRule="auto"/>
              <w:rPr>
                <w:lang w:eastAsia="en-US"/>
              </w:rPr>
            </w:pPr>
          </w:p>
        </w:tc>
        <w:tc>
          <w:tcPr>
            <w:tcW w:w="10171" w:type="dxa"/>
            <w:tcBorders>
              <w:top w:val="single" w:sz="4" w:space="0" w:color="000000"/>
              <w:left w:val="single" w:sz="4" w:space="0" w:color="000000"/>
              <w:bottom w:val="single" w:sz="4" w:space="0" w:color="000000"/>
              <w:right w:val="single" w:sz="4" w:space="0" w:color="000000"/>
            </w:tcBorders>
            <w:hideMark/>
          </w:tcPr>
          <w:p w14:paraId="1E7B636E" w14:textId="77777777" w:rsidR="00D63CC8" w:rsidRDefault="00D63CC8">
            <w:pPr>
              <w:spacing w:line="276" w:lineRule="auto"/>
              <w:rPr>
                <w:b/>
                <w:bCs/>
                <w:lang w:eastAsia="en-US"/>
              </w:rPr>
            </w:pPr>
            <w:r>
              <w:rPr>
                <w:b/>
                <w:bCs/>
                <w:lang w:eastAsia="en-US"/>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7EA243F4" w14:textId="77777777" w:rsidR="00D63CC8" w:rsidRDefault="00D63CC8">
            <w:pPr>
              <w:spacing w:line="276" w:lineRule="auto"/>
              <w:rPr>
                <w:b/>
                <w:bCs/>
                <w:lang w:eastAsia="en-US"/>
              </w:rPr>
            </w:pPr>
            <w:r>
              <w:rPr>
                <w:b/>
                <w:bCs/>
                <w:lang w:eastAsia="en-US"/>
              </w:rPr>
              <w:t>6</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3215F568" w14:textId="77777777" w:rsidR="00D63CC8" w:rsidRDefault="00D63CC8">
            <w:pPr>
              <w:spacing w:line="256" w:lineRule="auto"/>
              <w:rPr>
                <w:b/>
                <w:bCs/>
                <w:lang w:eastAsia="en-US"/>
              </w:rPr>
            </w:pPr>
          </w:p>
        </w:tc>
      </w:tr>
      <w:tr w:rsidR="00D63CC8" w14:paraId="315BE8F2" w14:textId="77777777" w:rsidTr="009564E2">
        <w:trPr>
          <w:trHeight w:val="3036"/>
        </w:trPr>
        <w:tc>
          <w:tcPr>
            <w:tcW w:w="1979" w:type="dxa"/>
            <w:gridSpan w:val="2"/>
            <w:vMerge/>
            <w:tcBorders>
              <w:top w:val="single" w:sz="8" w:space="0" w:color="000000"/>
              <w:left w:val="single" w:sz="8" w:space="0" w:color="000000"/>
              <w:bottom w:val="single" w:sz="8" w:space="0" w:color="000000"/>
              <w:right w:val="single" w:sz="8" w:space="0" w:color="000000"/>
            </w:tcBorders>
            <w:vAlign w:val="center"/>
            <w:hideMark/>
          </w:tcPr>
          <w:p w14:paraId="7F22EBAD" w14:textId="77777777" w:rsidR="00D63CC8" w:rsidRDefault="00D63CC8">
            <w:pPr>
              <w:spacing w:line="256" w:lineRule="auto"/>
              <w:rPr>
                <w:lang w:eastAsia="en-US"/>
              </w:rPr>
            </w:pPr>
          </w:p>
        </w:tc>
        <w:tc>
          <w:tcPr>
            <w:tcW w:w="10171" w:type="dxa"/>
            <w:tcBorders>
              <w:top w:val="single" w:sz="8" w:space="0" w:color="000000"/>
              <w:left w:val="single" w:sz="8" w:space="0" w:color="000000"/>
              <w:bottom w:val="single" w:sz="4" w:space="0" w:color="000000"/>
              <w:right w:val="single" w:sz="8" w:space="0" w:color="000000"/>
            </w:tcBorders>
            <w:shd w:val="clear" w:color="auto" w:fill="FFFFFF"/>
            <w:tcMar>
              <w:top w:w="0" w:type="dxa"/>
              <w:left w:w="45" w:type="dxa"/>
              <w:bottom w:w="0" w:type="dxa"/>
              <w:right w:w="45" w:type="dxa"/>
            </w:tcMar>
            <w:vAlign w:val="center"/>
            <w:hideMark/>
          </w:tcPr>
          <w:p w14:paraId="66A64B29" w14:textId="77777777" w:rsidR="009564E2" w:rsidRDefault="009564E2" w:rsidP="009564E2">
            <w:pPr>
              <w:spacing w:line="276" w:lineRule="auto"/>
              <w:rPr>
                <w:lang w:eastAsia="en-US"/>
              </w:rPr>
            </w:pPr>
            <w:r>
              <w:rPr>
                <w:lang w:eastAsia="en-US"/>
              </w:rPr>
              <w:t xml:space="preserve">Металлы. Общие физические и химические свойства металлов. Значение металлов и неметаллов в природе и жизнедеятельности человека и организмов. </w:t>
            </w:r>
            <w:proofErr w:type="spellStart"/>
            <w:r>
              <w:rPr>
                <w:lang w:eastAsia="en-US"/>
              </w:rPr>
              <w:t>Пр</w:t>
            </w:r>
            <w:proofErr w:type="spellEnd"/>
            <w:r>
              <w:rPr>
                <w:lang w:eastAsia="en-US"/>
              </w:rPr>
              <w:t>/раб</w:t>
            </w:r>
          </w:p>
          <w:p w14:paraId="149E63CD" w14:textId="77777777" w:rsidR="009564E2" w:rsidRDefault="009564E2" w:rsidP="009564E2">
            <w:pPr>
              <w:spacing w:line="276" w:lineRule="auto"/>
              <w:rPr>
                <w:lang w:eastAsia="en-US"/>
              </w:rPr>
            </w:pPr>
            <w:r>
              <w:rPr>
                <w:lang w:eastAsia="en-US"/>
              </w:rPr>
              <w:t xml:space="preserve"> Коррозия металлов: виды коррозии. Способы защиты металлов от коррозии. </w:t>
            </w:r>
          </w:p>
          <w:p w14:paraId="1B676546" w14:textId="77777777" w:rsidR="009564E2" w:rsidRDefault="009564E2" w:rsidP="009564E2">
            <w:pPr>
              <w:spacing w:line="276" w:lineRule="auto"/>
              <w:rPr>
                <w:lang w:eastAsia="en-US"/>
              </w:rPr>
            </w:pPr>
            <w:r>
              <w:rPr>
                <w:lang w:eastAsia="en-US"/>
              </w:rPr>
              <w:t xml:space="preserve">Неметаллы. Общие физические и химические свойства неметаллов. Типичные свойства неметаллов IV—VII групп. </w:t>
            </w:r>
            <w:proofErr w:type="spellStart"/>
            <w:r>
              <w:rPr>
                <w:lang w:eastAsia="en-US"/>
              </w:rPr>
              <w:t>Пр</w:t>
            </w:r>
            <w:proofErr w:type="spellEnd"/>
            <w:r>
              <w:rPr>
                <w:lang w:eastAsia="en-US"/>
              </w:rPr>
              <w:t>/раб</w:t>
            </w:r>
          </w:p>
          <w:p w14:paraId="68A4F1F0" w14:textId="77777777" w:rsidR="009564E2" w:rsidRDefault="009564E2" w:rsidP="009564E2">
            <w:pPr>
              <w:spacing w:line="276" w:lineRule="auto"/>
              <w:rPr>
                <w:lang w:eastAsia="en-US"/>
              </w:rPr>
            </w:pPr>
            <w:r>
              <w:rPr>
                <w:lang w:eastAsia="en-US"/>
              </w:rPr>
              <w:t>Классификация и номенклатура соединений неметаллов. Круговороты биогенных элементов в природе.</w:t>
            </w:r>
          </w:p>
          <w:p w14:paraId="1AE27748" w14:textId="77777777" w:rsidR="009564E2" w:rsidRDefault="009564E2" w:rsidP="009564E2">
            <w:pPr>
              <w:spacing w:line="276" w:lineRule="auto"/>
              <w:rPr>
                <w:lang w:eastAsia="en-US"/>
              </w:rPr>
            </w:pPr>
            <w:r>
              <w:rPr>
                <w:lang w:eastAsia="en-US"/>
              </w:rPr>
              <w:t>Химические свойства основных классов неорганических веществ (оксидов, гидроксидов, кислот,</w:t>
            </w:r>
          </w:p>
          <w:p w14:paraId="6F23743F" w14:textId="7D06B8A1" w:rsidR="00D63CC8" w:rsidRDefault="009564E2" w:rsidP="009564E2">
            <w:pPr>
              <w:spacing w:line="276" w:lineRule="auto"/>
              <w:rPr>
                <w:b/>
                <w:bCs/>
                <w:lang w:eastAsia="en-US"/>
              </w:rPr>
            </w:pPr>
            <w:r>
              <w:rPr>
                <w:lang w:eastAsia="en-US"/>
              </w:rPr>
              <w:t xml:space="preserve">солей и др.). </w:t>
            </w:r>
            <w:proofErr w:type="spellStart"/>
            <w:r>
              <w:rPr>
                <w:lang w:eastAsia="en-US"/>
              </w:rPr>
              <w:t>Пр</w:t>
            </w:r>
            <w:proofErr w:type="spellEnd"/>
            <w:r>
              <w:rPr>
                <w:lang w:eastAsia="en-US"/>
              </w:rPr>
              <w:t>/раб</w:t>
            </w:r>
          </w:p>
        </w:tc>
        <w:tc>
          <w:tcPr>
            <w:tcW w:w="1725" w:type="dxa"/>
            <w:tcBorders>
              <w:top w:val="single" w:sz="8" w:space="0" w:color="000000"/>
              <w:left w:val="single" w:sz="8" w:space="0" w:color="000000"/>
              <w:bottom w:val="single" w:sz="4" w:space="0" w:color="000000"/>
              <w:right w:val="single" w:sz="8" w:space="0" w:color="000000"/>
            </w:tcBorders>
            <w:shd w:val="clear" w:color="auto" w:fill="FFFFFF"/>
            <w:tcMar>
              <w:top w:w="0" w:type="dxa"/>
              <w:left w:w="45" w:type="dxa"/>
              <w:bottom w:w="0" w:type="dxa"/>
              <w:right w:w="45" w:type="dxa"/>
            </w:tcMar>
            <w:vAlign w:val="center"/>
            <w:hideMark/>
          </w:tcPr>
          <w:p w14:paraId="3E2F7578" w14:textId="77777777" w:rsidR="00D63CC8" w:rsidRDefault="00D63CC8">
            <w:pPr>
              <w:spacing w:line="276" w:lineRule="auto"/>
              <w:rPr>
                <w:b/>
                <w:bCs/>
                <w:lang w:eastAsia="en-US"/>
              </w:rPr>
            </w:pPr>
            <w:r>
              <w:rPr>
                <w:b/>
                <w:bCs/>
                <w:lang w:eastAsia="en-US"/>
              </w:rPr>
              <w:t>6</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3DBA5BAE" w14:textId="77777777" w:rsidR="00D63CC8" w:rsidRDefault="00D63CC8">
            <w:pPr>
              <w:spacing w:line="256" w:lineRule="auto"/>
              <w:rPr>
                <w:b/>
                <w:bCs/>
                <w:lang w:eastAsia="en-US"/>
              </w:rPr>
            </w:pPr>
          </w:p>
        </w:tc>
      </w:tr>
      <w:tr w:rsidR="00D63CC8" w14:paraId="1C9A13C5" w14:textId="77777777" w:rsidTr="009564E2">
        <w:trPr>
          <w:trHeight w:val="20"/>
        </w:trPr>
        <w:tc>
          <w:tcPr>
            <w:tcW w:w="1979" w:type="dxa"/>
            <w:gridSpan w:val="2"/>
            <w:vMerge/>
            <w:tcBorders>
              <w:top w:val="single" w:sz="8" w:space="0" w:color="000000"/>
              <w:left w:val="single" w:sz="8" w:space="0" w:color="000000"/>
              <w:bottom w:val="single" w:sz="8" w:space="0" w:color="000000"/>
              <w:right w:val="single" w:sz="8" w:space="0" w:color="000000"/>
            </w:tcBorders>
            <w:vAlign w:val="center"/>
            <w:hideMark/>
          </w:tcPr>
          <w:p w14:paraId="2E045160" w14:textId="77777777" w:rsidR="00D63CC8" w:rsidRDefault="00D63CC8">
            <w:pPr>
              <w:spacing w:line="256" w:lineRule="auto"/>
              <w:rPr>
                <w:lang w:eastAsia="en-US"/>
              </w:rPr>
            </w:pPr>
          </w:p>
        </w:tc>
        <w:tc>
          <w:tcPr>
            <w:tcW w:w="10171" w:type="dxa"/>
            <w:tcBorders>
              <w:top w:val="single" w:sz="4" w:space="0" w:color="000000"/>
              <w:left w:val="single" w:sz="4" w:space="0" w:color="000000"/>
              <w:bottom w:val="single" w:sz="4" w:space="0" w:color="000000"/>
              <w:right w:val="single" w:sz="4" w:space="0" w:color="000000"/>
            </w:tcBorders>
            <w:hideMark/>
          </w:tcPr>
          <w:p w14:paraId="76B291F5" w14:textId="77777777" w:rsidR="00D63CC8" w:rsidRDefault="00D63CC8">
            <w:pPr>
              <w:spacing w:line="276" w:lineRule="auto"/>
              <w:rPr>
                <w:b/>
                <w:bCs/>
                <w:lang w:eastAsia="en-US"/>
              </w:rPr>
            </w:pPr>
            <w:r>
              <w:rPr>
                <w:b/>
                <w:bCs/>
                <w:lang w:eastAsia="en-US"/>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3B966C26" w14:textId="58E70CBC" w:rsidR="00D63CC8" w:rsidRDefault="009564E2">
            <w:pPr>
              <w:spacing w:line="276" w:lineRule="auto"/>
              <w:rPr>
                <w:b/>
                <w:bCs/>
                <w:lang w:eastAsia="en-US"/>
              </w:rPr>
            </w:pPr>
            <w:r>
              <w:rPr>
                <w:b/>
                <w:bCs/>
                <w:lang w:eastAsia="en-US"/>
              </w:rPr>
              <w:t>1</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14BFC94C" w14:textId="77777777" w:rsidR="00D63CC8" w:rsidRDefault="00D63CC8">
            <w:pPr>
              <w:spacing w:line="256" w:lineRule="auto"/>
              <w:rPr>
                <w:b/>
                <w:bCs/>
                <w:lang w:eastAsia="en-US"/>
              </w:rPr>
            </w:pPr>
          </w:p>
        </w:tc>
      </w:tr>
      <w:tr w:rsidR="00D63CC8" w14:paraId="6F20553F" w14:textId="77777777" w:rsidTr="009564E2">
        <w:trPr>
          <w:trHeight w:val="1095"/>
        </w:trPr>
        <w:tc>
          <w:tcPr>
            <w:tcW w:w="1979" w:type="dxa"/>
            <w:gridSpan w:val="2"/>
            <w:vMerge/>
            <w:tcBorders>
              <w:top w:val="single" w:sz="8" w:space="0" w:color="000000"/>
              <w:left w:val="single" w:sz="8" w:space="0" w:color="000000"/>
              <w:bottom w:val="single" w:sz="8" w:space="0" w:color="000000"/>
              <w:right w:val="single" w:sz="8" w:space="0" w:color="000000"/>
            </w:tcBorders>
            <w:vAlign w:val="center"/>
            <w:hideMark/>
          </w:tcPr>
          <w:p w14:paraId="5DF53805" w14:textId="77777777" w:rsidR="00D63CC8" w:rsidRDefault="00D63CC8">
            <w:pPr>
              <w:spacing w:line="256" w:lineRule="auto"/>
              <w:rPr>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2372EE49" w14:textId="77777777" w:rsidR="00D63CC8" w:rsidRDefault="00D63CC8">
            <w:pPr>
              <w:spacing w:line="276" w:lineRule="auto"/>
              <w:rPr>
                <w:lang w:eastAsia="en-US"/>
              </w:rPr>
            </w:pPr>
            <w:r>
              <w:rPr>
                <w:lang w:eastAsia="en-US"/>
              </w:rPr>
              <w:t xml:space="preserve">Составление уравнений химических реакций с участием простых и сложных неорганических веществ: металлов и неметаллов;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w:t>
            </w:r>
          </w:p>
          <w:p w14:paraId="0B2C3187" w14:textId="77777777" w:rsidR="00D63CC8" w:rsidRDefault="00D63CC8">
            <w:pPr>
              <w:spacing w:line="276" w:lineRule="auto"/>
              <w:rPr>
                <w:b/>
                <w:bCs/>
                <w:lang w:eastAsia="en-US"/>
              </w:rPr>
            </w:pPr>
            <w:r>
              <w:rPr>
                <w:lang w:eastAsia="en-US"/>
              </w:rPr>
              <w:t>Решение практико-ориентированных теоретических заданий на свойства, состав, получение и безопасное использование важнейших неорганических веществ в быту и практической деятельности человека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3974B4B3" w14:textId="61491E38" w:rsidR="00D63CC8" w:rsidRDefault="009564E2">
            <w:pPr>
              <w:spacing w:line="276" w:lineRule="auto"/>
              <w:rPr>
                <w:b/>
                <w:bCs/>
                <w:lang w:eastAsia="en-US"/>
              </w:rPr>
            </w:pPr>
            <w:r>
              <w:rPr>
                <w:b/>
                <w:bCs/>
                <w:lang w:eastAsia="en-US"/>
              </w:rPr>
              <w:t>1</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4D451AC2" w14:textId="77777777" w:rsidR="00D63CC8" w:rsidRDefault="00D63CC8">
            <w:pPr>
              <w:spacing w:line="256" w:lineRule="auto"/>
              <w:rPr>
                <w:b/>
                <w:bCs/>
                <w:lang w:eastAsia="en-US"/>
              </w:rPr>
            </w:pPr>
          </w:p>
        </w:tc>
      </w:tr>
      <w:tr w:rsidR="00D63CC8" w14:paraId="7A9B7283" w14:textId="77777777" w:rsidTr="00D63CC8">
        <w:trPr>
          <w:trHeight w:val="320"/>
        </w:trPr>
        <w:tc>
          <w:tcPr>
            <w:tcW w:w="197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46734ABF" w14:textId="77777777" w:rsidR="00D63CC8" w:rsidRDefault="00D63CC8">
            <w:pPr>
              <w:spacing w:line="276" w:lineRule="auto"/>
              <w:rPr>
                <w:lang w:eastAsia="en-US"/>
              </w:rPr>
            </w:pPr>
            <w:r>
              <w:rPr>
                <w:lang w:eastAsia="en-US"/>
              </w:rPr>
              <w:t>Контрольная работа 2</w:t>
            </w: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50075AC7" w14:textId="77777777" w:rsidR="00D63CC8" w:rsidRDefault="00D63CC8">
            <w:pPr>
              <w:spacing w:line="276" w:lineRule="auto"/>
              <w:rPr>
                <w:lang w:eastAsia="en-US"/>
              </w:rPr>
            </w:pPr>
            <w:r>
              <w:rPr>
                <w:lang w:eastAsia="en-US"/>
              </w:rPr>
              <w:t>Свойства неорганических веществ</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45325285" w14:textId="68EA5ECD" w:rsidR="00D63CC8" w:rsidRDefault="009564E2">
            <w:pPr>
              <w:spacing w:line="276" w:lineRule="auto"/>
              <w:rPr>
                <w:b/>
                <w:bCs/>
                <w:lang w:eastAsia="en-US"/>
              </w:rPr>
            </w:pPr>
            <w:r>
              <w:rPr>
                <w:b/>
                <w:bCs/>
                <w:lang w:eastAsia="en-US"/>
              </w:rPr>
              <w:t>1</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36948412" w14:textId="77777777" w:rsidR="00D63CC8" w:rsidRDefault="00D63CC8">
            <w:pPr>
              <w:spacing w:line="256" w:lineRule="auto"/>
              <w:rPr>
                <w:b/>
                <w:bCs/>
                <w:lang w:eastAsia="en-US"/>
              </w:rPr>
            </w:pPr>
          </w:p>
        </w:tc>
      </w:tr>
      <w:tr w:rsidR="00D63CC8" w14:paraId="25ED0152" w14:textId="77777777" w:rsidTr="00D63CC8">
        <w:trPr>
          <w:trHeight w:val="320"/>
        </w:trPr>
        <w:tc>
          <w:tcPr>
            <w:tcW w:w="1979" w:type="dxa"/>
            <w:gridSpan w:val="2"/>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hideMark/>
          </w:tcPr>
          <w:p w14:paraId="388512D6" w14:textId="77777777" w:rsidR="00D63CC8" w:rsidRDefault="00D63CC8">
            <w:pPr>
              <w:spacing w:line="276" w:lineRule="auto"/>
              <w:rPr>
                <w:b/>
                <w:bCs/>
                <w:lang w:eastAsia="en-US"/>
              </w:rPr>
            </w:pPr>
            <w:r>
              <w:rPr>
                <w:b/>
                <w:bCs/>
                <w:lang w:eastAsia="en-US"/>
              </w:rPr>
              <w:t>Раздел 3.</w:t>
            </w:r>
          </w:p>
        </w:tc>
        <w:tc>
          <w:tcPr>
            <w:tcW w:w="10171"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hideMark/>
          </w:tcPr>
          <w:p w14:paraId="64307056" w14:textId="77777777" w:rsidR="00D63CC8" w:rsidRDefault="00D63CC8">
            <w:pPr>
              <w:spacing w:line="276" w:lineRule="auto"/>
              <w:rPr>
                <w:b/>
                <w:bCs/>
                <w:lang w:eastAsia="en-US"/>
              </w:rPr>
            </w:pPr>
            <w:r>
              <w:rPr>
                <w:b/>
                <w:bCs/>
                <w:lang w:eastAsia="en-US"/>
              </w:rPr>
              <w:t>Строение и свойства органических веществ</w:t>
            </w:r>
          </w:p>
        </w:tc>
        <w:tc>
          <w:tcPr>
            <w:tcW w:w="172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hideMark/>
          </w:tcPr>
          <w:p w14:paraId="31526FDB" w14:textId="77777777" w:rsidR="00D63CC8" w:rsidRDefault="00D63CC8">
            <w:pPr>
              <w:spacing w:line="276" w:lineRule="auto"/>
              <w:rPr>
                <w:b/>
                <w:bCs/>
                <w:lang w:eastAsia="en-US"/>
              </w:rPr>
            </w:pPr>
            <w:r>
              <w:rPr>
                <w:b/>
                <w:bCs/>
                <w:lang w:eastAsia="en-US"/>
              </w:rPr>
              <w:t>24</w:t>
            </w:r>
          </w:p>
        </w:tc>
        <w:tc>
          <w:tcPr>
            <w:tcW w:w="1605" w:type="dxa"/>
            <w:tcBorders>
              <w:top w:val="single" w:sz="4" w:space="0" w:color="000000"/>
              <w:left w:val="single" w:sz="4" w:space="0" w:color="000000"/>
              <w:bottom w:val="single" w:sz="4" w:space="0" w:color="000000"/>
              <w:right w:val="single" w:sz="4" w:space="0" w:color="000000"/>
            </w:tcBorders>
          </w:tcPr>
          <w:p w14:paraId="4299EB84" w14:textId="77777777" w:rsidR="00D63CC8" w:rsidRDefault="00D63CC8">
            <w:pPr>
              <w:spacing w:line="276" w:lineRule="auto"/>
              <w:rPr>
                <w:b/>
                <w:bCs/>
                <w:lang w:eastAsia="en-US"/>
              </w:rPr>
            </w:pPr>
          </w:p>
        </w:tc>
      </w:tr>
      <w:tr w:rsidR="00D63CC8" w14:paraId="7BAB0CE4" w14:textId="77777777" w:rsidTr="00D63CC8">
        <w:trPr>
          <w:trHeight w:val="152"/>
        </w:trPr>
        <w:tc>
          <w:tcPr>
            <w:tcW w:w="1979"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14:paraId="10585C84" w14:textId="77777777" w:rsidR="00D63CC8" w:rsidRDefault="00D63CC8">
            <w:pPr>
              <w:spacing w:line="276" w:lineRule="auto"/>
              <w:rPr>
                <w:lang w:eastAsia="en-US"/>
              </w:rPr>
            </w:pPr>
            <w:r>
              <w:rPr>
                <w:lang w:eastAsia="en-US"/>
              </w:rPr>
              <w:t>Тема 3.1. Классификация, строение и номенклатура органических веществ</w:t>
            </w:r>
          </w:p>
        </w:tc>
        <w:tc>
          <w:tcPr>
            <w:tcW w:w="10171" w:type="dxa"/>
            <w:tcBorders>
              <w:top w:val="single" w:sz="4" w:space="0" w:color="000000"/>
              <w:left w:val="single" w:sz="4" w:space="0" w:color="000000"/>
              <w:bottom w:val="single" w:sz="4" w:space="0" w:color="000000"/>
              <w:right w:val="single" w:sz="4" w:space="0" w:color="000000"/>
            </w:tcBorders>
            <w:hideMark/>
          </w:tcPr>
          <w:p w14:paraId="28E1F07F" w14:textId="77777777" w:rsidR="00D63CC8" w:rsidRDefault="00D63CC8">
            <w:pPr>
              <w:spacing w:line="276" w:lineRule="auto"/>
              <w:rPr>
                <w:b/>
                <w:bCs/>
                <w:lang w:eastAsia="en-US"/>
              </w:rPr>
            </w:pPr>
            <w:r>
              <w:rPr>
                <w:b/>
                <w:bCs/>
                <w:lang w:eastAsia="en-US"/>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7ED408FB" w14:textId="77777777" w:rsidR="00D63CC8" w:rsidRDefault="00D63CC8">
            <w:pPr>
              <w:spacing w:line="276" w:lineRule="auto"/>
              <w:rPr>
                <w:b/>
                <w:bCs/>
                <w:lang w:eastAsia="en-US"/>
              </w:rPr>
            </w:pPr>
            <w:r>
              <w:rPr>
                <w:b/>
                <w:bCs/>
                <w:lang w:eastAsia="en-US"/>
              </w:rPr>
              <w:t>4</w:t>
            </w:r>
          </w:p>
        </w:tc>
        <w:tc>
          <w:tcPr>
            <w:tcW w:w="1605" w:type="dxa"/>
            <w:vMerge w:val="restart"/>
            <w:tcBorders>
              <w:top w:val="single" w:sz="4" w:space="0" w:color="000000"/>
              <w:left w:val="single" w:sz="4" w:space="0" w:color="000000"/>
              <w:bottom w:val="single" w:sz="4" w:space="0" w:color="000000"/>
              <w:right w:val="single" w:sz="4" w:space="0" w:color="000000"/>
            </w:tcBorders>
            <w:hideMark/>
          </w:tcPr>
          <w:p w14:paraId="27698503" w14:textId="77777777" w:rsidR="00D63CC8" w:rsidRDefault="00D63CC8">
            <w:pPr>
              <w:spacing w:line="276" w:lineRule="auto"/>
              <w:rPr>
                <w:b/>
                <w:bCs/>
                <w:lang w:eastAsia="en-US"/>
              </w:rPr>
            </w:pPr>
            <w:r>
              <w:rPr>
                <w:b/>
                <w:bCs/>
                <w:lang w:eastAsia="en-US"/>
              </w:rPr>
              <w:t>ОК 01</w:t>
            </w:r>
          </w:p>
          <w:p w14:paraId="16209970" w14:textId="77777777" w:rsidR="00D63CC8" w:rsidRDefault="00D63CC8">
            <w:pPr>
              <w:spacing w:line="276" w:lineRule="auto"/>
              <w:rPr>
                <w:b/>
                <w:bCs/>
                <w:lang w:eastAsia="en-US"/>
              </w:rPr>
            </w:pPr>
            <w:r>
              <w:rPr>
                <w:b/>
                <w:bCs/>
                <w:i/>
                <w:lang w:eastAsia="en-US"/>
              </w:rPr>
              <w:t>ПК…</w:t>
            </w:r>
          </w:p>
        </w:tc>
      </w:tr>
      <w:tr w:rsidR="00D63CC8" w14:paraId="22AF8551" w14:textId="77777777" w:rsidTr="009564E2">
        <w:trPr>
          <w:trHeight w:val="244"/>
        </w:trPr>
        <w:tc>
          <w:tcPr>
            <w:tcW w:w="1979" w:type="dxa"/>
            <w:gridSpan w:val="2"/>
            <w:vMerge/>
            <w:tcBorders>
              <w:top w:val="single" w:sz="8" w:space="0" w:color="000000"/>
              <w:left w:val="single" w:sz="8" w:space="0" w:color="000000"/>
              <w:bottom w:val="single" w:sz="8" w:space="0" w:color="000000"/>
              <w:right w:val="single" w:sz="8" w:space="0" w:color="000000"/>
            </w:tcBorders>
            <w:vAlign w:val="center"/>
            <w:hideMark/>
          </w:tcPr>
          <w:p w14:paraId="6C1A714D" w14:textId="77777777" w:rsidR="00D63CC8" w:rsidRDefault="00D63CC8">
            <w:pPr>
              <w:spacing w:line="256" w:lineRule="auto"/>
              <w:rPr>
                <w:lang w:eastAsia="en-US"/>
              </w:rPr>
            </w:pPr>
          </w:p>
        </w:tc>
        <w:tc>
          <w:tcPr>
            <w:tcW w:w="10171" w:type="dxa"/>
            <w:tcBorders>
              <w:top w:val="single" w:sz="4" w:space="0" w:color="000000"/>
              <w:left w:val="single" w:sz="4" w:space="0" w:color="000000"/>
              <w:bottom w:val="single" w:sz="4" w:space="0" w:color="000000"/>
              <w:right w:val="single" w:sz="4" w:space="0" w:color="000000"/>
            </w:tcBorders>
            <w:hideMark/>
          </w:tcPr>
          <w:p w14:paraId="4D797528" w14:textId="77777777" w:rsidR="00D63CC8" w:rsidRDefault="00D63CC8">
            <w:pPr>
              <w:spacing w:line="276" w:lineRule="auto"/>
              <w:rPr>
                <w:b/>
                <w:bCs/>
                <w:lang w:eastAsia="en-US"/>
              </w:rPr>
            </w:pPr>
            <w:r>
              <w:rPr>
                <w:b/>
                <w:bCs/>
                <w:lang w:eastAsia="en-US"/>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479065CF" w14:textId="77777777" w:rsidR="00D63CC8" w:rsidRDefault="00D63CC8">
            <w:pPr>
              <w:spacing w:line="276" w:lineRule="auto"/>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099E8DB8" w14:textId="77777777" w:rsidR="00D63CC8" w:rsidRDefault="00D63CC8">
            <w:pPr>
              <w:spacing w:line="256" w:lineRule="auto"/>
              <w:rPr>
                <w:b/>
                <w:bCs/>
                <w:lang w:eastAsia="en-US"/>
              </w:rPr>
            </w:pPr>
          </w:p>
        </w:tc>
      </w:tr>
      <w:tr w:rsidR="00D63CC8" w14:paraId="08CC60E0" w14:textId="77777777" w:rsidTr="009564E2">
        <w:trPr>
          <w:trHeight w:val="1380"/>
        </w:trPr>
        <w:tc>
          <w:tcPr>
            <w:tcW w:w="1979" w:type="dxa"/>
            <w:gridSpan w:val="2"/>
            <w:vMerge/>
            <w:tcBorders>
              <w:top w:val="single" w:sz="8" w:space="0" w:color="000000"/>
              <w:left w:val="single" w:sz="8" w:space="0" w:color="000000"/>
              <w:bottom w:val="single" w:sz="8" w:space="0" w:color="000000"/>
              <w:right w:val="single" w:sz="8" w:space="0" w:color="000000"/>
            </w:tcBorders>
            <w:vAlign w:val="center"/>
            <w:hideMark/>
          </w:tcPr>
          <w:p w14:paraId="429A341D" w14:textId="77777777" w:rsidR="00D63CC8" w:rsidRDefault="00D63CC8">
            <w:pPr>
              <w:spacing w:line="256" w:lineRule="auto"/>
              <w:rPr>
                <w:lang w:eastAsia="en-US"/>
              </w:rPr>
            </w:pPr>
          </w:p>
        </w:tc>
        <w:tc>
          <w:tcPr>
            <w:tcW w:w="10171" w:type="dxa"/>
            <w:tcBorders>
              <w:top w:val="single" w:sz="4" w:space="0" w:color="auto"/>
              <w:left w:val="single" w:sz="4" w:space="0" w:color="auto"/>
              <w:bottom w:val="single" w:sz="4" w:space="0" w:color="000000"/>
              <w:right w:val="single" w:sz="4" w:space="0" w:color="auto"/>
            </w:tcBorders>
            <w:tcMar>
              <w:top w:w="0" w:type="dxa"/>
              <w:left w:w="45" w:type="dxa"/>
              <w:bottom w:w="0" w:type="dxa"/>
              <w:right w:w="45" w:type="dxa"/>
            </w:tcMar>
            <w:hideMark/>
          </w:tcPr>
          <w:p w14:paraId="30CE2583" w14:textId="77777777" w:rsidR="00D63CC8" w:rsidRDefault="00D63CC8">
            <w:pPr>
              <w:spacing w:line="276" w:lineRule="auto"/>
              <w:jc w:val="both"/>
              <w:rPr>
                <w:lang w:eastAsia="en-US"/>
              </w:rPr>
            </w:pPr>
            <w:r>
              <w:rPr>
                <w:lang w:eastAsia="en-US"/>
              </w:rPr>
              <w:t>Предмет органической химии. Место и значение органической химии в системе естественных наук.</w:t>
            </w:r>
          </w:p>
          <w:p w14:paraId="6F81D86C" w14:textId="77777777" w:rsidR="00D63CC8" w:rsidRDefault="00D63CC8">
            <w:pPr>
              <w:spacing w:line="276" w:lineRule="auto"/>
              <w:rPr>
                <w:b/>
                <w:bCs/>
                <w:lang w:eastAsia="en-US"/>
              </w:rPr>
            </w:pPr>
            <w:r>
              <w:rPr>
                <w:lang w:eastAsia="en-US"/>
              </w:rPr>
              <w:t xml:space="preserve">Основные положения теории химического строения органических соединений А.М. Бутлерова. </w:t>
            </w:r>
          </w:p>
          <w:p w14:paraId="63588C29" w14:textId="77777777" w:rsidR="00D63CC8" w:rsidRDefault="00D63CC8">
            <w:pPr>
              <w:spacing w:line="276" w:lineRule="auto"/>
              <w:rPr>
                <w:b/>
                <w:bCs/>
                <w:lang w:eastAsia="en-US"/>
              </w:rPr>
            </w:pPr>
            <w:r>
              <w:rPr>
                <w:bCs/>
                <w:iCs/>
                <w:lang w:eastAsia="en-US"/>
              </w:rPr>
              <w:t xml:space="preserve">Понятие о функциональной группе. Принципы классификации органических соединений. Международная номенклатура и принципы номенклатуры органических соединений. </w:t>
            </w:r>
          </w:p>
        </w:tc>
        <w:tc>
          <w:tcPr>
            <w:tcW w:w="1725" w:type="dxa"/>
            <w:tcBorders>
              <w:top w:val="single" w:sz="8" w:space="0" w:color="000000"/>
              <w:left w:val="single" w:sz="8" w:space="0" w:color="000000"/>
              <w:bottom w:val="single" w:sz="4" w:space="0" w:color="000000"/>
              <w:right w:val="single" w:sz="8" w:space="0" w:color="000000"/>
            </w:tcBorders>
            <w:shd w:val="clear" w:color="auto" w:fill="FFFFFF"/>
            <w:tcMar>
              <w:top w:w="0" w:type="dxa"/>
              <w:left w:w="45" w:type="dxa"/>
              <w:bottom w:w="0" w:type="dxa"/>
              <w:right w:w="45" w:type="dxa"/>
            </w:tcMar>
            <w:vAlign w:val="center"/>
            <w:hideMark/>
          </w:tcPr>
          <w:p w14:paraId="5705F482" w14:textId="77777777" w:rsidR="00D63CC8" w:rsidRDefault="00D63CC8">
            <w:pPr>
              <w:spacing w:line="276" w:lineRule="auto"/>
              <w:rPr>
                <w:b/>
                <w:bCs/>
                <w:lang w:eastAsia="en-US"/>
              </w:rPr>
            </w:pPr>
            <w:r>
              <w:rPr>
                <w:b/>
                <w:bCs/>
                <w:lang w:eastAsia="en-US"/>
              </w:rPr>
              <w:t>4</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1A82037C" w14:textId="77777777" w:rsidR="00D63CC8" w:rsidRDefault="00D63CC8">
            <w:pPr>
              <w:spacing w:line="256" w:lineRule="auto"/>
              <w:rPr>
                <w:b/>
                <w:bCs/>
                <w:lang w:eastAsia="en-US"/>
              </w:rPr>
            </w:pPr>
          </w:p>
        </w:tc>
      </w:tr>
      <w:tr w:rsidR="00D63CC8" w14:paraId="257B9EFC" w14:textId="77777777" w:rsidTr="009564E2">
        <w:trPr>
          <w:trHeight w:val="320"/>
        </w:trPr>
        <w:tc>
          <w:tcPr>
            <w:tcW w:w="1979" w:type="dxa"/>
            <w:gridSpan w:val="2"/>
            <w:vMerge/>
            <w:tcBorders>
              <w:top w:val="single" w:sz="8" w:space="0" w:color="000000"/>
              <w:left w:val="single" w:sz="8" w:space="0" w:color="000000"/>
              <w:bottom w:val="single" w:sz="8" w:space="0" w:color="000000"/>
              <w:right w:val="single" w:sz="8" w:space="0" w:color="000000"/>
            </w:tcBorders>
            <w:vAlign w:val="center"/>
            <w:hideMark/>
          </w:tcPr>
          <w:p w14:paraId="23AD2707" w14:textId="77777777" w:rsidR="00D63CC8" w:rsidRDefault="00D63CC8">
            <w:pPr>
              <w:spacing w:line="256" w:lineRule="auto"/>
              <w:rPr>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44BEED1E" w14:textId="77777777" w:rsidR="00D63CC8" w:rsidRDefault="00D63CC8">
            <w:pPr>
              <w:spacing w:line="276" w:lineRule="auto"/>
              <w:rPr>
                <w:lang w:eastAsia="en-US"/>
              </w:rPr>
            </w:pPr>
            <w:r>
              <w:rPr>
                <w:lang w:eastAsia="en-US"/>
              </w:rPr>
              <w:t xml:space="preserve">Номенклатура органических соединений отдельных классов </w:t>
            </w:r>
          </w:p>
          <w:p w14:paraId="6B9B6CDD" w14:textId="77777777" w:rsidR="00D63CC8" w:rsidRDefault="00D63CC8">
            <w:pPr>
              <w:spacing w:line="276" w:lineRule="auto"/>
              <w:rPr>
                <w:b/>
                <w:bCs/>
                <w:lang w:eastAsia="en-US"/>
              </w:rPr>
            </w:pPr>
            <w:r>
              <w:rPr>
                <w:lang w:eastAsia="en-US"/>
              </w:rPr>
              <w:t>Составление полных и сокращенных структурных формул органических веществ отдельных классов, используя их названия по систематической и тривиальной номенклатуре (этилен, ацетилен, глицерин, фенол, формальдегид, уксусная кислота, глицин). Расчеты простейшей формулы органической молекулы, исходя из элементного состава (в %)</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44AC59BD" w14:textId="77777777" w:rsidR="00D63CC8" w:rsidRDefault="00D63CC8">
            <w:pPr>
              <w:spacing w:line="276" w:lineRule="auto"/>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22FB8074" w14:textId="77777777" w:rsidR="00D63CC8" w:rsidRDefault="00D63CC8">
            <w:pPr>
              <w:spacing w:line="256" w:lineRule="auto"/>
              <w:rPr>
                <w:b/>
                <w:bCs/>
                <w:lang w:eastAsia="en-US"/>
              </w:rPr>
            </w:pPr>
          </w:p>
        </w:tc>
      </w:tr>
      <w:tr w:rsidR="00D63CC8" w14:paraId="55C0B9C3" w14:textId="77777777" w:rsidTr="00D63CC8">
        <w:trPr>
          <w:trHeight w:val="156"/>
        </w:trPr>
        <w:tc>
          <w:tcPr>
            <w:tcW w:w="1979"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14:paraId="128EEFE8" w14:textId="77777777" w:rsidR="00D63CC8" w:rsidRDefault="00D63CC8">
            <w:pPr>
              <w:spacing w:line="276" w:lineRule="auto"/>
              <w:rPr>
                <w:u w:val="single"/>
                <w:lang w:eastAsia="en-US"/>
              </w:rPr>
            </w:pPr>
            <w:r>
              <w:rPr>
                <w:lang w:eastAsia="en-US"/>
              </w:rPr>
              <w:t xml:space="preserve">Тема 3.2. Свойства </w:t>
            </w:r>
            <w:r>
              <w:rPr>
                <w:lang w:eastAsia="en-US"/>
              </w:rPr>
              <w:lastRenderedPageBreak/>
              <w:t>органических соединений</w:t>
            </w:r>
            <w:r>
              <w:rPr>
                <w:u w:val="single"/>
                <w:lang w:eastAsia="en-US"/>
              </w:rPr>
              <w:t xml:space="preserve"> </w:t>
            </w:r>
          </w:p>
        </w:tc>
        <w:tc>
          <w:tcPr>
            <w:tcW w:w="10171" w:type="dxa"/>
            <w:tcBorders>
              <w:top w:val="single" w:sz="4" w:space="0" w:color="000000"/>
              <w:left w:val="single" w:sz="4" w:space="0" w:color="000000"/>
              <w:bottom w:val="single" w:sz="4" w:space="0" w:color="000000"/>
              <w:right w:val="single" w:sz="4" w:space="0" w:color="000000"/>
            </w:tcBorders>
            <w:hideMark/>
          </w:tcPr>
          <w:p w14:paraId="10966044" w14:textId="77777777" w:rsidR="00D63CC8" w:rsidRDefault="00D63CC8">
            <w:pPr>
              <w:spacing w:line="276" w:lineRule="auto"/>
              <w:rPr>
                <w:b/>
                <w:bCs/>
                <w:lang w:eastAsia="en-US"/>
              </w:rPr>
            </w:pPr>
            <w:r>
              <w:rPr>
                <w:b/>
                <w:bCs/>
                <w:lang w:eastAsia="en-US"/>
              </w:rPr>
              <w:lastRenderedPageBreak/>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73F7C107" w14:textId="77777777" w:rsidR="00D63CC8" w:rsidRDefault="00D63CC8">
            <w:pPr>
              <w:spacing w:line="276" w:lineRule="auto"/>
              <w:rPr>
                <w:b/>
                <w:bCs/>
                <w:lang w:eastAsia="en-US"/>
              </w:rPr>
            </w:pPr>
            <w:r>
              <w:rPr>
                <w:b/>
                <w:bCs/>
                <w:lang w:eastAsia="en-US"/>
              </w:rPr>
              <w:t>12</w:t>
            </w:r>
          </w:p>
        </w:tc>
        <w:tc>
          <w:tcPr>
            <w:tcW w:w="1605" w:type="dxa"/>
            <w:vMerge w:val="restart"/>
            <w:tcBorders>
              <w:top w:val="single" w:sz="4" w:space="0" w:color="000000"/>
              <w:left w:val="single" w:sz="4" w:space="0" w:color="000000"/>
              <w:bottom w:val="single" w:sz="4" w:space="0" w:color="000000"/>
              <w:right w:val="single" w:sz="4" w:space="0" w:color="000000"/>
            </w:tcBorders>
            <w:hideMark/>
          </w:tcPr>
          <w:p w14:paraId="02B52FD2" w14:textId="77777777" w:rsidR="00D63CC8" w:rsidRDefault="00D63CC8">
            <w:pPr>
              <w:spacing w:line="276" w:lineRule="auto"/>
              <w:rPr>
                <w:b/>
                <w:bCs/>
                <w:lang w:eastAsia="en-US"/>
              </w:rPr>
            </w:pPr>
            <w:r>
              <w:rPr>
                <w:b/>
                <w:bCs/>
                <w:lang w:eastAsia="en-US"/>
              </w:rPr>
              <w:t>ОК 01</w:t>
            </w:r>
          </w:p>
          <w:p w14:paraId="7BF82B94" w14:textId="77777777" w:rsidR="00D63CC8" w:rsidRDefault="00D63CC8">
            <w:pPr>
              <w:spacing w:line="276" w:lineRule="auto"/>
              <w:rPr>
                <w:b/>
                <w:bCs/>
                <w:lang w:eastAsia="en-US"/>
              </w:rPr>
            </w:pPr>
            <w:r>
              <w:rPr>
                <w:b/>
                <w:bCs/>
                <w:lang w:eastAsia="en-US"/>
              </w:rPr>
              <w:t>ОК 02</w:t>
            </w:r>
          </w:p>
          <w:p w14:paraId="7AACD7FB" w14:textId="77777777" w:rsidR="00D63CC8" w:rsidRDefault="00D63CC8">
            <w:pPr>
              <w:spacing w:line="276" w:lineRule="auto"/>
              <w:rPr>
                <w:b/>
                <w:bCs/>
                <w:lang w:eastAsia="en-US"/>
              </w:rPr>
            </w:pPr>
            <w:r>
              <w:rPr>
                <w:b/>
                <w:bCs/>
                <w:lang w:eastAsia="en-US"/>
              </w:rPr>
              <w:lastRenderedPageBreak/>
              <w:t>ОК 04</w:t>
            </w:r>
          </w:p>
          <w:p w14:paraId="53E6BBD5" w14:textId="77777777" w:rsidR="00D63CC8" w:rsidRDefault="00D63CC8">
            <w:pPr>
              <w:spacing w:line="276" w:lineRule="auto"/>
              <w:rPr>
                <w:b/>
                <w:bCs/>
                <w:lang w:eastAsia="en-US"/>
              </w:rPr>
            </w:pPr>
            <w:r>
              <w:rPr>
                <w:b/>
                <w:bCs/>
                <w:i/>
                <w:lang w:eastAsia="en-US"/>
              </w:rPr>
              <w:t>ПК…</w:t>
            </w:r>
          </w:p>
        </w:tc>
      </w:tr>
      <w:tr w:rsidR="00D63CC8" w14:paraId="68BB43EC" w14:textId="77777777" w:rsidTr="009564E2">
        <w:trPr>
          <w:trHeight w:val="220"/>
        </w:trPr>
        <w:tc>
          <w:tcPr>
            <w:tcW w:w="1979" w:type="dxa"/>
            <w:gridSpan w:val="2"/>
            <w:vMerge/>
            <w:tcBorders>
              <w:top w:val="single" w:sz="8" w:space="0" w:color="000000"/>
              <w:left w:val="single" w:sz="8" w:space="0" w:color="000000"/>
              <w:bottom w:val="single" w:sz="8" w:space="0" w:color="000000"/>
              <w:right w:val="single" w:sz="8" w:space="0" w:color="000000"/>
            </w:tcBorders>
            <w:vAlign w:val="center"/>
            <w:hideMark/>
          </w:tcPr>
          <w:p w14:paraId="5DA35072" w14:textId="77777777" w:rsidR="00D63CC8" w:rsidRDefault="00D63CC8">
            <w:pPr>
              <w:spacing w:line="256" w:lineRule="auto"/>
              <w:rPr>
                <w:u w:val="single"/>
                <w:lang w:eastAsia="en-US"/>
              </w:rPr>
            </w:pPr>
          </w:p>
        </w:tc>
        <w:tc>
          <w:tcPr>
            <w:tcW w:w="10171" w:type="dxa"/>
            <w:tcBorders>
              <w:top w:val="single" w:sz="4" w:space="0" w:color="000000"/>
              <w:left w:val="single" w:sz="4" w:space="0" w:color="000000"/>
              <w:bottom w:val="single" w:sz="4" w:space="0" w:color="000000"/>
              <w:right w:val="single" w:sz="4" w:space="0" w:color="000000"/>
            </w:tcBorders>
            <w:hideMark/>
          </w:tcPr>
          <w:p w14:paraId="5D5200C0" w14:textId="77777777" w:rsidR="00D63CC8" w:rsidRDefault="00D63CC8">
            <w:pPr>
              <w:spacing w:line="276" w:lineRule="auto"/>
              <w:rPr>
                <w:b/>
                <w:bCs/>
                <w:lang w:eastAsia="en-US"/>
              </w:rPr>
            </w:pPr>
            <w:r>
              <w:rPr>
                <w:b/>
                <w:bCs/>
                <w:lang w:eastAsia="en-US"/>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2DF3AFB3" w14:textId="77777777" w:rsidR="00D63CC8" w:rsidRDefault="00D63CC8">
            <w:pPr>
              <w:spacing w:line="276" w:lineRule="auto"/>
              <w:rPr>
                <w:b/>
                <w:bCs/>
                <w:lang w:eastAsia="en-US"/>
              </w:rPr>
            </w:pPr>
            <w:r>
              <w:rPr>
                <w:b/>
                <w:bCs/>
                <w:lang w:eastAsia="en-US"/>
              </w:rPr>
              <w:t>6</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78A839B8" w14:textId="77777777" w:rsidR="00D63CC8" w:rsidRDefault="00D63CC8">
            <w:pPr>
              <w:spacing w:line="256" w:lineRule="auto"/>
              <w:rPr>
                <w:b/>
                <w:bCs/>
                <w:lang w:eastAsia="en-US"/>
              </w:rPr>
            </w:pPr>
          </w:p>
        </w:tc>
      </w:tr>
      <w:tr w:rsidR="00D63CC8" w14:paraId="2CDAFC15" w14:textId="77777777" w:rsidTr="009564E2">
        <w:trPr>
          <w:trHeight w:val="2228"/>
        </w:trPr>
        <w:tc>
          <w:tcPr>
            <w:tcW w:w="1979" w:type="dxa"/>
            <w:gridSpan w:val="2"/>
            <w:vMerge/>
            <w:tcBorders>
              <w:top w:val="single" w:sz="8" w:space="0" w:color="000000"/>
              <w:left w:val="single" w:sz="8" w:space="0" w:color="000000"/>
              <w:bottom w:val="single" w:sz="8" w:space="0" w:color="000000"/>
              <w:right w:val="single" w:sz="8" w:space="0" w:color="000000"/>
            </w:tcBorders>
            <w:vAlign w:val="center"/>
            <w:hideMark/>
          </w:tcPr>
          <w:p w14:paraId="7329AD24" w14:textId="77777777" w:rsidR="00D63CC8" w:rsidRDefault="00D63CC8">
            <w:pPr>
              <w:spacing w:line="256" w:lineRule="auto"/>
              <w:rPr>
                <w:u w:val="single"/>
                <w:lang w:eastAsia="en-US"/>
              </w:rPr>
            </w:pPr>
          </w:p>
        </w:tc>
        <w:tc>
          <w:tcPr>
            <w:tcW w:w="10171" w:type="dxa"/>
            <w:tcBorders>
              <w:top w:val="single" w:sz="8" w:space="0" w:color="000000"/>
              <w:left w:val="single" w:sz="8" w:space="0" w:color="000000"/>
              <w:bottom w:val="single" w:sz="4" w:space="0" w:color="000000"/>
              <w:right w:val="single" w:sz="8" w:space="0" w:color="000000"/>
            </w:tcBorders>
            <w:shd w:val="clear" w:color="auto" w:fill="FFFFFF"/>
            <w:tcMar>
              <w:top w:w="0" w:type="dxa"/>
              <w:left w:w="45" w:type="dxa"/>
              <w:bottom w:w="0" w:type="dxa"/>
              <w:right w:w="45" w:type="dxa"/>
            </w:tcMar>
            <w:hideMark/>
          </w:tcPr>
          <w:p w14:paraId="20E43A50" w14:textId="77777777" w:rsidR="00D63CC8" w:rsidRDefault="00D63CC8">
            <w:pPr>
              <w:spacing w:line="276" w:lineRule="auto"/>
              <w:rPr>
                <w:lang w:eastAsia="en-US"/>
              </w:rPr>
            </w:pPr>
            <w:r>
              <w:rPr>
                <w:lang w:eastAsia="en-US"/>
              </w:rPr>
              <w:t>Предельные и непредельные углеводороды.</w:t>
            </w:r>
          </w:p>
          <w:p w14:paraId="6E9DC8D4" w14:textId="77777777" w:rsidR="00D63CC8" w:rsidRDefault="00D63CC8">
            <w:pPr>
              <w:spacing w:line="276" w:lineRule="auto"/>
              <w:rPr>
                <w:lang w:eastAsia="en-US"/>
              </w:rPr>
            </w:pPr>
            <w:r>
              <w:rPr>
                <w:lang w:eastAsia="en-US"/>
              </w:rPr>
              <w:t>Кислородсодержащие соединения. Применение формальдегида, ацетальдегида, уксусной кислоты. Мыла как соли высших карбоновых кислот. Моющие свойства мыла</w:t>
            </w:r>
          </w:p>
          <w:p w14:paraId="362E6EF1" w14:textId="77777777" w:rsidR="00D63CC8" w:rsidRDefault="00D63CC8">
            <w:pPr>
              <w:spacing w:line="276" w:lineRule="auto"/>
              <w:rPr>
                <w:lang w:eastAsia="en-US"/>
              </w:rPr>
            </w:pPr>
            <w:r>
              <w:rPr>
                <w:lang w:eastAsia="en-US"/>
              </w:rPr>
              <w:t>Азотсодержащие соединения</w:t>
            </w:r>
          </w:p>
          <w:p w14:paraId="2E62EC31" w14:textId="77777777" w:rsidR="00D63CC8" w:rsidRDefault="00D63CC8">
            <w:pPr>
              <w:spacing w:line="276" w:lineRule="auto"/>
              <w:rPr>
                <w:lang w:eastAsia="en-US"/>
              </w:rPr>
            </w:pPr>
            <w:r>
              <w:rPr>
                <w:lang w:eastAsia="en-US"/>
              </w:rPr>
              <w:t xml:space="preserve">Высокомолекулярные соединения (синтетические и биологически-активные). </w:t>
            </w:r>
          </w:p>
          <w:p w14:paraId="240BE912" w14:textId="77777777" w:rsidR="00D63CC8" w:rsidRDefault="00D63CC8">
            <w:pPr>
              <w:spacing w:line="276" w:lineRule="auto"/>
              <w:rPr>
                <w:lang w:eastAsia="en-US"/>
              </w:rPr>
            </w:pPr>
            <w:r>
              <w:rPr>
                <w:lang w:eastAsia="en-US"/>
              </w:rPr>
              <w:t>Генетическая связь между классами органических соединений</w:t>
            </w:r>
          </w:p>
          <w:p w14:paraId="77F92623" w14:textId="77777777" w:rsidR="00D63CC8" w:rsidRDefault="00D63CC8">
            <w:pPr>
              <w:spacing w:line="276" w:lineRule="auto"/>
              <w:rPr>
                <w:b/>
                <w:bCs/>
                <w:lang w:eastAsia="en-US"/>
              </w:rPr>
            </w:pPr>
            <w:r>
              <w:rPr>
                <w:lang w:eastAsia="en-US"/>
              </w:rPr>
              <w:t>Свойства органических соединений отдельных классов. Задания на составление уравнений химических реакций с участием органических веществ на основании их состава и строения</w:t>
            </w:r>
          </w:p>
        </w:tc>
        <w:tc>
          <w:tcPr>
            <w:tcW w:w="1725" w:type="dxa"/>
            <w:tcBorders>
              <w:top w:val="single" w:sz="8" w:space="0" w:color="000000"/>
              <w:left w:val="single" w:sz="8" w:space="0" w:color="000000"/>
              <w:bottom w:val="single" w:sz="4" w:space="0" w:color="000000"/>
              <w:right w:val="single" w:sz="8" w:space="0" w:color="000000"/>
            </w:tcBorders>
            <w:shd w:val="clear" w:color="auto" w:fill="FFFFFF"/>
            <w:tcMar>
              <w:top w:w="0" w:type="dxa"/>
              <w:left w:w="45" w:type="dxa"/>
              <w:bottom w:w="0" w:type="dxa"/>
              <w:right w:w="45" w:type="dxa"/>
            </w:tcMar>
            <w:vAlign w:val="center"/>
            <w:hideMark/>
          </w:tcPr>
          <w:p w14:paraId="2C38FB4F" w14:textId="77777777" w:rsidR="00D63CC8" w:rsidRDefault="00D63CC8">
            <w:pPr>
              <w:spacing w:line="276" w:lineRule="auto"/>
              <w:rPr>
                <w:b/>
                <w:bCs/>
                <w:lang w:eastAsia="en-US"/>
              </w:rPr>
            </w:pPr>
            <w:r>
              <w:rPr>
                <w:b/>
                <w:bCs/>
                <w:lang w:eastAsia="en-US"/>
              </w:rPr>
              <w:t>4</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210DE370" w14:textId="77777777" w:rsidR="00D63CC8" w:rsidRDefault="00D63CC8">
            <w:pPr>
              <w:spacing w:line="256" w:lineRule="auto"/>
              <w:rPr>
                <w:b/>
                <w:bCs/>
                <w:lang w:eastAsia="en-US"/>
              </w:rPr>
            </w:pPr>
          </w:p>
        </w:tc>
      </w:tr>
      <w:tr w:rsidR="00D63CC8" w14:paraId="46B704C1" w14:textId="77777777" w:rsidTr="009564E2">
        <w:trPr>
          <w:trHeight w:val="292"/>
        </w:trPr>
        <w:tc>
          <w:tcPr>
            <w:tcW w:w="1979" w:type="dxa"/>
            <w:gridSpan w:val="2"/>
            <w:vMerge/>
            <w:tcBorders>
              <w:top w:val="single" w:sz="8" w:space="0" w:color="000000"/>
              <w:left w:val="single" w:sz="8" w:space="0" w:color="000000"/>
              <w:bottom w:val="single" w:sz="8" w:space="0" w:color="000000"/>
              <w:right w:val="single" w:sz="8" w:space="0" w:color="000000"/>
            </w:tcBorders>
            <w:vAlign w:val="center"/>
            <w:hideMark/>
          </w:tcPr>
          <w:p w14:paraId="6805748A" w14:textId="77777777" w:rsidR="00D63CC8" w:rsidRDefault="00D63CC8">
            <w:pPr>
              <w:spacing w:line="256" w:lineRule="auto"/>
              <w:rPr>
                <w:u w:val="single"/>
                <w:lang w:eastAsia="en-US"/>
              </w:rPr>
            </w:pPr>
          </w:p>
        </w:tc>
        <w:tc>
          <w:tcPr>
            <w:tcW w:w="10171" w:type="dxa"/>
            <w:tcBorders>
              <w:top w:val="single" w:sz="4" w:space="0" w:color="000000"/>
              <w:left w:val="single" w:sz="4" w:space="0" w:color="000000"/>
              <w:bottom w:val="single" w:sz="4" w:space="0" w:color="000000"/>
              <w:right w:val="single" w:sz="4" w:space="0" w:color="000000"/>
            </w:tcBorders>
            <w:hideMark/>
          </w:tcPr>
          <w:p w14:paraId="3454B3D7" w14:textId="77777777" w:rsidR="00D63CC8" w:rsidRDefault="00D63CC8">
            <w:pPr>
              <w:spacing w:line="276" w:lineRule="auto"/>
              <w:rPr>
                <w:b/>
                <w:bCs/>
                <w:lang w:eastAsia="en-US"/>
              </w:rPr>
            </w:pPr>
            <w:r>
              <w:rPr>
                <w:b/>
                <w:bCs/>
                <w:lang w:eastAsia="en-US"/>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3084138D" w14:textId="77777777" w:rsidR="00D63CC8" w:rsidRDefault="00D63CC8">
            <w:pPr>
              <w:spacing w:line="276" w:lineRule="auto"/>
              <w:rPr>
                <w:b/>
                <w:bCs/>
                <w:lang w:eastAsia="en-US"/>
              </w:rPr>
            </w:pPr>
            <w:r>
              <w:rPr>
                <w:b/>
                <w:bCs/>
                <w:lang w:eastAsia="en-US"/>
              </w:rPr>
              <w:t>4</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55EED6E5" w14:textId="77777777" w:rsidR="00D63CC8" w:rsidRDefault="00D63CC8">
            <w:pPr>
              <w:spacing w:line="256" w:lineRule="auto"/>
              <w:rPr>
                <w:b/>
                <w:bCs/>
                <w:lang w:eastAsia="en-US"/>
              </w:rPr>
            </w:pPr>
          </w:p>
        </w:tc>
      </w:tr>
      <w:tr w:rsidR="00D63CC8" w14:paraId="09785375" w14:textId="77777777" w:rsidTr="009564E2">
        <w:trPr>
          <w:trHeight w:val="1656"/>
        </w:trPr>
        <w:tc>
          <w:tcPr>
            <w:tcW w:w="1979" w:type="dxa"/>
            <w:gridSpan w:val="2"/>
            <w:vMerge/>
            <w:tcBorders>
              <w:top w:val="single" w:sz="8" w:space="0" w:color="000000"/>
              <w:left w:val="single" w:sz="8" w:space="0" w:color="000000"/>
              <w:bottom w:val="single" w:sz="8" w:space="0" w:color="000000"/>
              <w:right w:val="single" w:sz="8" w:space="0" w:color="000000"/>
            </w:tcBorders>
            <w:vAlign w:val="center"/>
            <w:hideMark/>
          </w:tcPr>
          <w:p w14:paraId="763E39B9" w14:textId="77777777" w:rsidR="00D63CC8" w:rsidRDefault="00D63CC8">
            <w:pPr>
              <w:spacing w:line="256" w:lineRule="auto"/>
              <w:rPr>
                <w:u w:val="single"/>
                <w:lang w:eastAsia="en-US"/>
              </w:rPr>
            </w:pPr>
          </w:p>
        </w:tc>
        <w:tc>
          <w:tcPr>
            <w:tcW w:w="10171" w:type="dxa"/>
            <w:tcBorders>
              <w:top w:val="single" w:sz="8" w:space="0" w:color="000000"/>
              <w:left w:val="single" w:sz="8" w:space="0" w:color="000000"/>
              <w:bottom w:val="single" w:sz="4" w:space="0" w:color="000000"/>
              <w:right w:val="single" w:sz="8" w:space="0" w:color="000000"/>
            </w:tcBorders>
            <w:shd w:val="clear" w:color="auto" w:fill="FFFFFF"/>
            <w:tcMar>
              <w:top w:w="0" w:type="dxa"/>
              <w:left w:w="45" w:type="dxa"/>
              <w:bottom w:w="0" w:type="dxa"/>
              <w:right w:w="45" w:type="dxa"/>
            </w:tcMar>
            <w:vAlign w:val="center"/>
            <w:hideMark/>
          </w:tcPr>
          <w:p w14:paraId="4C3977B3" w14:textId="77777777" w:rsidR="00D63CC8" w:rsidRDefault="00D63CC8">
            <w:pPr>
              <w:spacing w:line="276" w:lineRule="auto"/>
              <w:rPr>
                <w:lang w:eastAsia="en-US"/>
              </w:rPr>
            </w:pPr>
            <w:r>
              <w:rPr>
                <w:lang w:eastAsia="en-US"/>
              </w:rPr>
              <w:t>Свойства органических соединений отдельных классов. Задания на составление уравнений химических реакций с участием органических веществ на основании их состава и строения</w:t>
            </w:r>
          </w:p>
          <w:p w14:paraId="53B1F3DB" w14:textId="77777777" w:rsidR="00D63CC8" w:rsidRDefault="00D63CC8">
            <w:pPr>
              <w:spacing w:line="276" w:lineRule="auto"/>
              <w:rPr>
                <w:b/>
                <w:bCs/>
                <w:lang w:eastAsia="en-US"/>
              </w:rPr>
            </w:pPr>
            <w:r>
              <w:rPr>
                <w:lang w:eastAsia="en-US"/>
              </w:rPr>
              <w:t>Составление схем реакций (в том числе по предложенным цепочкам превращений), характеризующих химические свойства органических соединений отдельных классов, способы их получения и название органических соединений по тривиальной или международной систематической номенклатуре.</w:t>
            </w:r>
          </w:p>
        </w:tc>
        <w:tc>
          <w:tcPr>
            <w:tcW w:w="1725" w:type="dxa"/>
            <w:tcBorders>
              <w:top w:val="single" w:sz="8" w:space="0" w:color="000000"/>
              <w:left w:val="single" w:sz="8" w:space="0" w:color="000000"/>
              <w:bottom w:val="single" w:sz="4" w:space="0" w:color="000000"/>
              <w:right w:val="single" w:sz="8" w:space="0" w:color="000000"/>
            </w:tcBorders>
            <w:shd w:val="clear" w:color="auto" w:fill="FFFFFF"/>
            <w:tcMar>
              <w:top w:w="0" w:type="dxa"/>
              <w:left w:w="45" w:type="dxa"/>
              <w:bottom w:w="0" w:type="dxa"/>
              <w:right w:w="45" w:type="dxa"/>
            </w:tcMar>
            <w:vAlign w:val="center"/>
            <w:hideMark/>
          </w:tcPr>
          <w:p w14:paraId="6CE4ECA0" w14:textId="77777777" w:rsidR="00D63CC8" w:rsidRDefault="00D63CC8">
            <w:pPr>
              <w:spacing w:line="276" w:lineRule="auto"/>
              <w:rPr>
                <w:b/>
                <w:bCs/>
                <w:lang w:eastAsia="en-US"/>
              </w:rPr>
            </w:pPr>
            <w:r>
              <w:rPr>
                <w:b/>
                <w:bCs/>
                <w:lang w:eastAsia="en-US"/>
              </w:rPr>
              <w:t>4</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2556AEB0" w14:textId="77777777" w:rsidR="00D63CC8" w:rsidRDefault="00D63CC8">
            <w:pPr>
              <w:spacing w:line="256" w:lineRule="auto"/>
              <w:rPr>
                <w:b/>
                <w:bCs/>
                <w:lang w:eastAsia="en-US"/>
              </w:rPr>
            </w:pPr>
          </w:p>
        </w:tc>
      </w:tr>
      <w:tr w:rsidR="00D63CC8" w14:paraId="2D34C99A" w14:textId="77777777" w:rsidTr="009564E2">
        <w:trPr>
          <w:trHeight w:val="298"/>
        </w:trPr>
        <w:tc>
          <w:tcPr>
            <w:tcW w:w="1979" w:type="dxa"/>
            <w:gridSpan w:val="2"/>
            <w:vMerge/>
            <w:tcBorders>
              <w:top w:val="single" w:sz="8" w:space="0" w:color="000000"/>
              <w:left w:val="single" w:sz="8" w:space="0" w:color="000000"/>
              <w:bottom w:val="single" w:sz="8" w:space="0" w:color="000000"/>
              <w:right w:val="single" w:sz="8" w:space="0" w:color="000000"/>
            </w:tcBorders>
            <w:vAlign w:val="center"/>
            <w:hideMark/>
          </w:tcPr>
          <w:p w14:paraId="682667D9" w14:textId="77777777" w:rsidR="00D63CC8" w:rsidRDefault="00D63CC8">
            <w:pPr>
              <w:spacing w:line="256" w:lineRule="auto"/>
              <w:rPr>
                <w:u w:val="single"/>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246AE074" w14:textId="77777777" w:rsidR="00D63CC8" w:rsidRDefault="00D63CC8">
            <w:pPr>
              <w:spacing w:line="276" w:lineRule="auto"/>
              <w:rPr>
                <w:b/>
                <w:bCs/>
                <w:lang w:eastAsia="en-US"/>
              </w:rPr>
            </w:pPr>
            <w:r>
              <w:rPr>
                <w:b/>
                <w:bCs/>
                <w:lang w:eastAsia="en-US"/>
              </w:rPr>
              <w:t>Лабораторная работа</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333175D8" w14:textId="77777777" w:rsidR="00D63CC8" w:rsidRDefault="00D63CC8">
            <w:pPr>
              <w:spacing w:line="276" w:lineRule="auto"/>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0B829FB0" w14:textId="77777777" w:rsidR="00D63CC8" w:rsidRDefault="00D63CC8">
            <w:pPr>
              <w:spacing w:line="256" w:lineRule="auto"/>
              <w:rPr>
                <w:b/>
                <w:bCs/>
                <w:lang w:eastAsia="en-US"/>
              </w:rPr>
            </w:pPr>
          </w:p>
        </w:tc>
      </w:tr>
      <w:tr w:rsidR="00D63CC8" w14:paraId="2A67BE30" w14:textId="77777777" w:rsidTr="009564E2">
        <w:trPr>
          <w:trHeight w:val="652"/>
        </w:trPr>
        <w:tc>
          <w:tcPr>
            <w:tcW w:w="1979" w:type="dxa"/>
            <w:gridSpan w:val="2"/>
            <w:vMerge/>
            <w:tcBorders>
              <w:top w:val="single" w:sz="8" w:space="0" w:color="000000"/>
              <w:left w:val="single" w:sz="8" w:space="0" w:color="000000"/>
              <w:bottom w:val="single" w:sz="8" w:space="0" w:color="000000"/>
              <w:right w:val="single" w:sz="8" w:space="0" w:color="000000"/>
            </w:tcBorders>
            <w:vAlign w:val="center"/>
            <w:hideMark/>
          </w:tcPr>
          <w:p w14:paraId="5D26E84B" w14:textId="77777777" w:rsidR="00D63CC8" w:rsidRDefault="00D63CC8">
            <w:pPr>
              <w:spacing w:line="256" w:lineRule="auto"/>
              <w:rPr>
                <w:u w:val="single"/>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38AA6CCC" w14:textId="77777777" w:rsidR="00D63CC8" w:rsidRDefault="00D63CC8">
            <w:pPr>
              <w:spacing w:line="276" w:lineRule="auto"/>
              <w:rPr>
                <w:b/>
                <w:bCs/>
                <w:lang w:eastAsia="en-US"/>
              </w:rPr>
            </w:pPr>
            <w:r>
              <w:rPr>
                <w:b/>
                <w:bCs/>
                <w:lang w:eastAsia="en-US"/>
              </w:rPr>
              <w:t>Лабораторная работа “Превращения органических веществ при нагревании".</w:t>
            </w:r>
          </w:p>
          <w:p w14:paraId="7D1CA8FE" w14:textId="77777777" w:rsidR="00D63CC8" w:rsidRDefault="00D63CC8">
            <w:pPr>
              <w:spacing w:line="276" w:lineRule="auto"/>
              <w:rPr>
                <w:b/>
                <w:bCs/>
                <w:lang w:eastAsia="en-US"/>
              </w:rPr>
            </w:pPr>
            <w:r>
              <w:rPr>
                <w:b/>
                <w:bCs/>
                <w:lang w:eastAsia="en-US"/>
              </w:rPr>
              <w:t>Получение этилена и изучение его свойств. Моделирование молекул и химических превращений на примере этана, этилена, ацетилена и др.</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4F8C2523" w14:textId="77777777" w:rsidR="00D63CC8" w:rsidRDefault="00D63CC8">
            <w:pPr>
              <w:spacing w:line="276" w:lineRule="auto"/>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4E799C23" w14:textId="77777777" w:rsidR="00D63CC8" w:rsidRDefault="00D63CC8">
            <w:pPr>
              <w:spacing w:line="256" w:lineRule="auto"/>
              <w:rPr>
                <w:b/>
                <w:bCs/>
                <w:lang w:eastAsia="en-US"/>
              </w:rPr>
            </w:pPr>
          </w:p>
        </w:tc>
      </w:tr>
      <w:tr w:rsidR="009564E2" w14:paraId="7CF64D20" w14:textId="77777777" w:rsidTr="00F61B56">
        <w:trPr>
          <w:trHeight w:val="320"/>
        </w:trPr>
        <w:tc>
          <w:tcPr>
            <w:tcW w:w="1979" w:type="dxa"/>
            <w:gridSpan w:val="2"/>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hideMark/>
          </w:tcPr>
          <w:p w14:paraId="68F7F840" w14:textId="77777777" w:rsidR="009564E2" w:rsidRDefault="009564E2">
            <w:pPr>
              <w:spacing w:line="276" w:lineRule="auto"/>
              <w:rPr>
                <w:lang w:eastAsia="en-US"/>
              </w:rPr>
            </w:pPr>
            <w:r>
              <w:rPr>
                <w:lang w:eastAsia="en-US"/>
              </w:rPr>
              <w:t xml:space="preserve">Тема 3.3. </w:t>
            </w:r>
          </w:p>
          <w:p w14:paraId="0BFB8DAA" w14:textId="77777777" w:rsidR="009564E2" w:rsidRDefault="009564E2">
            <w:pPr>
              <w:spacing w:line="276" w:lineRule="auto"/>
              <w:rPr>
                <w:b/>
                <w:bCs/>
                <w:lang w:eastAsia="en-US"/>
              </w:rPr>
            </w:pPr>
            <w:r>
              <w:rPr>
                <w:lang w:eastAsia="en-US"/>
              </w:rPr>
              <w:t>Идентификация органических веществ, их значение и применение в бытовой и производственной деятельности человека</w:t>
            </w:r>
          </w:p>
        </w:tc>
        <w:tc>
          <w:tcPr>
            <w:tcW w:w="10171" w:type="dxa"/>
            <w:tcBorders>
              <w:top w:val="single" w:sz="4" w:space="0" w:color="000000"/>
              <w:left w:val="single" w:sz="4" w:space="0" w:color="000000"/>
              <w:bottom w:val="single" w:sz="4" w:space="0" w:color="000000"/>
              <w:right w:val="single" w:sz="4" w:space="0" w:color="000000"/>
            </w:tcBorders>
            <w:hideMark/>
          </w:tcPr>
          <w:p w14:paraId="4C766123" w14:textId="77777777" w:rsidR="009564E2" w:rsidRDefault="009564E2">
            <w:pPr>
              <w:spacing w:line="276" w:lineRule="auto"/>
              <w:rPr>
                <w:b/>
                <w:bCs/>
                <w:lang w:eastAsia="en-US"/>
              </w:rPr>
            </w:pPr>
            <w:r>
              <w:rPr>
                <w:b/>
                <w:bCs/>
                <w:lang w:eastAsia="en-US"/>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74796643" w14:textId="77777777" w:rsidR="009564E2" w:rsidRDefault="009564E2">
            <w:pPr>
              <w:spacing w:line="276" w:lineRule="auto"/>
              <w:rPr>
                <w:b/>
                <w:bCs/>
                <w:lang w:eastAsia="en-US"/>
              </w:rPr>
            </w:pPr>
            <w:r>
              <w:rPr>
                <w:b/>
                <w:bCs/>
                <w:lang w:eastAsia="en-US"/>
              </w:rPr>
              <w:t>6</w:t>
            </w:r>
          </w:p>
        </w:tc>
        <w:tc>
          <w:tcPr>
            <w:tcW w:w="1605" w:type="dxa"/>
            <w:vMerge w:val="restart"/>
            <w:tcBorders>
              <w:top w:val="single" w:sz="4" w:space="0" w:color="000000"/>
              <w:left w:val="single" w:sz="4" w:space="0" w:color="000000"/>
              <w:bottom w:val="single" w:sz="4" w:space="0" w:color="000000"/>
              <w:right w:val="single" w:sz="4" w:space="0" w:color="000000"/>
            </w:tcBorders>
          </w:tcPr>
          <w:p w14:paraId="7054FD6A" w14:textId="77777777" w:rsidR="009564E2" w:rsidRDefault="009564E2">
            <w:pPr>
              <w:spacing w:line="276" w:lineRule="auto"/>
              <w:rPr>
                <w:b/>
                <w:bCs/>
                <w:lang w:eastAsia="en-US"/>
              </w:rPr>
            </w:pPr>
            <w:r>
              <w:rPr>
                <w:b/>
                <w:bCs/>
                <w:lang w:eastAsia="en-US"/>
              </w:rPr>
              <w:t>ОК 01</w:t>
            </w:r>
          </w:p>
          <w:p w14:paraId="078ACD10" w14:textId="77777777" w:rsidR="009564E2" w:rsidRDefault="009564E2">
            <w:pPr>
              <w:spacing w:line="276" w:lineRule="auto"/>
              <w:rPr>
                <w:b/>
                <w:bCs/>
                <w:lang w:eastAsia="en-US"/>
              </w:rPr>
            </w:pPr>
            <w:r>
              <w:rPr>
                <w:b/>
                <w:bCs/>
                <w:lang w:eastAsia="en-US"/>
              </w:rPr>
              <w:t>ОК 02</w:t>
            </w:r>
          </w:p>
          <w:p w14:paraId="72E99489" w14:textId="77777777" w:rsidR="009564E2" w:rsidRDefault="009564E2">
            <w:pPr>
              <w:spacing w:line="276" w:lineRule="auto"/>
              <w:rPr>
                <w:b/>
                <w:bCs/>
                <w:lang w:eastAsia="en-US"/>
              </w:rPr>
            </w:pPr>
            <w:r>
              <w:rPr>
                <w:b/>
                <w:bCs/>
                <w:lang w:eastAsia="en-US"/>
              </w:rPr>
              <w:t>ОК 04</w:t>
            </w:r>
          </w:p>
          <w:p w14:paraId="05F42EAE" w14:textId="77777777" w:rsidR="009564E2" w:rsidRDefault="009564E2">
            <w:pPr>
              <w:spacing w:line="276" w:lineRule="auto"/>
              <w:rPr>
                <w:b/>
                <w:bCs/>
                <w:lang w:eastAsia="en-US"/>
              </w:rPr>
            </w:pPr>
            <w:r>
              <w:rPr>
                <w:b/>
                <w:bCs/>
                <w:i/>
                <w:lang w:eastAsia="en-US"/>
              </w:rPr>
              <w:t>ПК…</w:t>
            </w:r>
          </w:p>
          <w:p w14:paraId="03AF73B3" w14:textId="77777777" w:rsidR="009564E2" w:rsidRDefault="009564E2">
            <w:pPr>
              <w:spacing w:line="276" w:lineRule="auto"/>
              <w:rPr>
                <w:b/>
                <w:bCs/>
                <w:lang w:eastAsia="en-US"/>
              </w:rPr>
            </w:pPr>
          </w:p>
        </w:tc>
      </w:tr>
      <w:tr w:rsidR="009564E2" w14:paraId="15D397EF" w14:textId="77777777" w:rsidTr="00F61B56">
        <w:trPr>
          <w:trHeight w:val="320"/>
        </w:trPr>
        <w:tc>
          <w:tcPr>
            <w:tcW w:w="1979" w:type="dxa"/>
            <w:gridSpan w:val="2"/>
            <w:vMerge/>
            <w:tcBorders>
              <w:left w:val="single" w:sz="8" w:space="0" w:color="000000"/>
              <w:right w:val="single" w:sz="8" w:space="0" w:color="000000"/>
            </w:tcBorders>
            <w:vAlign w:val="center"/>
            <w:hideMark/>
          </w:tcPr>
          <w:p w14:paraId="178CE2EC" w14:textId="77777777" w:rsidR="009564E2" w:rsidRDefault="009564E2">
            <w:pPr>
              <w:spacing w:line="256" w:lineRule="auto"/>
              <w:rPr>
                <w:b/>
                <w:bCs/>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12EA32B5" w14:textId="77777777" w:rsidR="009564E2" w:rsidRDefault="009564E2">
            <w:pPr>
              <w:spacing w:line="276" w:lineRule="auto"/>
              <w:rPr>
                <w:b/>
                <w:bCs/>
                <w:lang w:eastAsia="en-US"/>
              </w:rPr>
            </w:pPr>
            <w:r>
              <w:rPr>
                <w:b/>
                <w:bCs/>
                <w:lang w:eastAsia="en-US"/>
              </w:rPr>
              <w:t>Лабораторные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3DA7FB5B" w14:textId="77777777" w:rsidR="009564E2" w:rsidRDefault="009564E2">
            <w:pPr>
              <w:spacing w:line="276" w:lineRule="auto"/>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7062B556" w14:textId="77777777" w:rsidR="009564E2" w:rsidRDefault="009564E2">
            <w:pPr>
              <w:spacing w:line="256" w:lineRule="auto"/>
              <w:rPr>
                <w:b/>
                <w:bCs/>
                <w:lang w:eastAsia="en-US"/>
              </w:rPr>
            </w:pPr>
          </w:p>
        </w:tc>
      </w:tr>
      <w:tr w:rsidR="009564E2" w14:paraId="0513B957" w14:textId="77777777" w:rsidTr="00F61B56">
        <w:trPr>
          <w:trHeight w:val="2222"/>
        </w:trPr>
        <w:tc>
          <w:tcPr>
            <w:tcW w:w="1979" w:type="dxa"/>
            <w:gridSpan w:val="2"/>
            <w:vMerge/>
            <w:tcBorders>
              <w:left w:val="single" w:sz="8" w:space="0" w:color="000000"/>
              <w:bottom w:val="single" w:sz="8" w:space="0" w:color="000000"/>
              <w:right w:val="single" w:sz="8" w:space="0" w:color="000000"/>
            </w:tcBorders>
            <w:vAlign w:val="center"/>
            <w:hideMark/>
          </w:tcPr>
          <w:p w14:paraId="717870AE" w14:textId="77777777" w:rsidR="009564E2" w:rsidRDefault="009564E2">
            <w:pPr>
              <w:spacing w:line="256" w:lineRule="auto"/>
              <w:rPr>
                <w:b/>
                <w:bCs/>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3487C0A4" w14:textId="77777777" w:rsidR="009564E2" w:rsidRDefault="009564E2">
            <w:pPr>
              <w:spacing w:line="276" w:lineRule="auto"/>
              <w:rPr>
                <w:lang w:eastAsia="en-US"/>
              </w:rPr>
            </w:pPr>
            <w:r>
              <w:rPr>
                <w:lang w:eastAsia="en-US"/>
              </w:rPr>
              <w:t>Лабораторная работа: “Идентификация органических соединений отдельных классов”</w:t>
            </w:r>
          </w:p>
          <w:p w14:paraId="56F6301D" w14:textId="77777777" w:rsidR="009564E2" w:rsidRDefault="009564E2">
            <w:pPr>
              <w:spacing w:line="276" w:lineRule="auto"/>
              <w:rPr>
                <w:lang w:eastAsia="en-US"/>
              </w:rPr>
            </w:pPr>
            <w:r>
              <w:rPr>
                <w:lang w:eastAsia="en-US"/>
              </w:rPr>
              <w:t xml:space="preserve">Идентификация органических соединений отдельных классов (на примере альдегидов, крахмала, уксусной кислоты, белков и т.п.) с использованием их физико-химических свойств и характерных качественных реакций. </w:t>
            </w:r>
          </w:p>
          <w:p w14:paraId="534AC3E3" w14:textId="77777777" w:rsidR="009564E2" w:rsidRDefault="009564E2">
            <w:pPr>
              <w:spacing w:line="276" w:lineRule="auto"/>
              <w:rPr>
                <w:lang w:eastAsia="en-US"/>
              </w:rPr>
            </w:pPr>
            <w:r>
              <w:rPr>
                <w:lang w:eastAsia="en-US"/>
              </w:rPr>
              <w:t>Денатурация белка при нагревании. Цветные реакции белков. Возникновение аналитического сигнала с точки зрения химических процессов при протекании качественной реакции, позволяющей идентифицировать предложенные органические вещества</w:t>
            </w:r>
          </w:p>
          <w:p w14:paraId="042AA99B" w14:textId="77777777" w:rsidR="009564E2" w:rsidRDefault="009564E2">
            <w:pPr>
              <w:spacing w:line="276" w:lineRule="auto"/>
              <w:rPr>
                <w:lang w:eastAsia="en-US"/>
              </w:rPr>
            </w:pPr>
          </w:p>
          <w:p w14:paraId="2A5B9BA8" w14:textId="77777777" w:rsidR="009564E2" w:rsidRDefault="009564E2">
            <w:pPr>
              <w:spacing w:line="276" w:lineRule="auto"/>
              <w:rPr>
                <w:lang w:eastAsia="en-US"/>
              </w:rPr>
            </w:pPr>
          </w:p>
          <w:p w14:paraId="3DA0AEE3" w14:textId="73B964C4" w:rsidR="009564E2" w:rsidRDefault="009564E2">
            <w:pPr>
              <w:spacing w:line="276" w:lineRule="auto"/>
              <w:rPr>
                <w:lang w:eastAsia="en-US"/>
              </w:rPr>
            </w:pP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586218F3" w14:textId="77777777" w:rsidR="009564E2" w:rsidRDefault="009564E2">
            <w:pPr>
              <w:spacing w:line="276" w:lineRule="auto"/>
              <w:rPr>
                <w:b/>
                <w:bCs/>
                <w:lang w:eastAsia="en-US"/>
              </w:rPr>
            </w:pPr>
            <w:r>
              <w:rPr>
                <w:b/>
                <w:bCs/>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4663FDFD" w14:textId="77777777" w:rsidR="009564E2" w:rsidRDefault="009564E2">
            <w:pPr>
              <w:spacing w:line="256" w:lineRule="auto"/>
              <w:rPr>
                <w:b/>
                <w:bCs/>
                <w:lang w:eastAsia="en-US"/>
              </w:rPr>
            </w:pPr>
          </w:p>
        </w:tc>
      </w:tr>
      <w:tr w:rsidR="00D63CC8" w14:paraId="64A555AD" w14:textId="77777777" w:rsidTr="00D63CC8">
        <w:trPr>
          <w:trHeight w:val="320"/>
        </w:trPr>
        <w:tc>
          <w:tcPr>
            <w:tcW w:w="1979" w:type="dxa"/>
            <w:gridSpan w:val="2"/>
            <w:tcBorders>
              <w:top w:val="single" w:sz="8" w:space="0" w:color="000000"/>
              <w:left w:val="single" w:sz="8" w:space="0" w:color="000000"/>
              <w:bottom w:val="single" w:sz="8" w:space="0" w:color="000000"/>
              <w:right w:val="single" w:sz="4" w:space="0" w:color="000000"/>
            </w:tcBorders>
            <w:tcMar>
              <w:top w:w="0" w:type="dxa"/>
              <w:left w:w="45" w:type="dxa"/>
              <w:bottom w:w="0" w:type="dxa"/>
              <w:right w:w="45" w:type="dxa"/>
            </w:tcMar>
            <w:vAlign w:val="center"/>
            <w:hideMark/>
          </w:tcPr>
          <w:p w14:paraId="2C7900F2" w14:textId="77777777" w:rsidR="00D63CC8" w:rsidRDefault="00D63CC8">
            <w:pPr>
              <w:spacing w:line="276" w:lineRule="auto"/>
              <w:rPr>
                <w:b/>
                <w:bCs/>
                <w:lang w:eastAsia="en-US"/>
              </w:rPr>
            </w:pPr>
            <w:r>
              <w:rPr>
                <w:b/>
                <w:bCs/>
                <w:lang w:eastAsia="en-US"/>
              </w:rPr>
              <w:t xml:space="preserve">Раздел 4. </w:t>
            </w:r>
          </w:p>
        </w:tc>
        <w:tc>
          <w:tcPr>
            <w:tcW w:w="10171"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hideMark/>
          </w:tcPr>
          <w:p w14:paraId="39261FBD" w14:textId="77777777" w:rsidR="00D63CC8" w:rsidRDefault="00D63CC8">
            <w:pPr>
              <w:spacing w:line="276" w:lineRule="auto"/>
              <w:rPr>
                <w:b/>
                <w:bCs/>
                <w:lang w:eastAsia="en-US"/>
              </w:rPr>
            </w:pPr>
            <w:r>
              <w:rPr>
                <w:b/>
                <w:bCs/>
                <w:lang w:eastAsia="en-US"/>
              </w:rPr>
              <w:t xml:space="preserve">Кинетические и термодинамические закономерности протекания химических реакций </w:t>
            </w:r>
          </w:p>
        </w:tc>
        <w:tc>
          <w:tcPr>
            <w:tcW w:w="172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hideMark/>
          </w:tcPr>
          <w:p w14:paraId="069C735D" w14:textId="562EF885" w:rsidR="00D63CC8" w:rsidRDefault="00D63CC8">
            <w:pPr>
              <w:spacing w:line="276" w:lineRule="auto"/>
              <w:rPr>
                <w:b/>
                <w:bCs/>
                <w:lang w:eastAsia="en-US"/>
              </w:rPr>
            </w:pPr>
          </w:p>
        </w:tc>
        <w:tc>
          <w:tcPr>
            <w:tcW w:w="1605" w:type="dxa"/>
            <w:tcBorders>
              <w:top w:val="single" w:sz="4" w:space="0" w:color="000000"/>
              <w:left w:val="single" w:sz="4" w:space="0" w:color="000000"/>
              <w:bottom w:val="single" w:sz="4" w:space="0" w:color="000000"/>
              <w:right w:val="single" w:sz="4" w:space="0" w:color="000000"/>
            </w:tcBorders>
            <w:vAlign w:val="center"/>
          </w:tcPr>
          <w:p w14:paraId="3B025C8D" w14:textId="77777777" w:rsidR="00D63CC8" w:rsidRDefault="00D63CC8">
            <w:pPr>
              <w:spacing w:line="276" w:lineRule="auto"/>
              <w:rPr>
                <w:b/>
                <w:bCs/>
                <w:lang w:eastAsia="en-US"/>
              </w:rPr>
            </w:pPr>
          </w:p>
        </w:tc>
      </w:tr>
      <w:tr w:rsidR="00D63CC8" w14:paraId="5604517D" w14:textId="77777777" w:rsidTr="00D63CC8">
        <w:trPr>
          <w:trHeight w:val="370"/>
        </w:trPr>
        <w:tc>
          <w:tcPr>
            <w:tcW w:w="1979"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14:paraId="35D4C07D" w14:textId="77777777" w:rsidR="00D63CC8" w:rsidRDefault="00D63CC8">
            <w:pPr>
              <w:spacing w:line="276" w:lineRule="auto"/>
              <w:rPr>
                <w:lang w:eastAsia="en-US"/>
              </w:rPr>
            </w:pPr>
            <w:r>
              <w:rPr>
                <w:lang w:eastAsia="en-US"/>
              </w:rPr>
              <w:lastRenderedPageBreak/>
              <w:t xml:space="preserve">Тема 4.1. Скорость химических реакций. </w:t>
            </w:r>
          </w:p>
          <w:p w14:paraId="3DE951CE" w14:textId="77777777" w:rsidR="00D63CC8" w:rsidRDefault="00D63CC8">
            <w:pPr>
              <w:spacing w:line="276" w:lineRule="auto"/>
              <w:rPr>
                <w:b/>
                <w:bCs/>
                <w:lang w:eastAsia="en-US"/>
              </w:rPr>
            </w:pPr>
            <w:r>
              <w:rPr>
                <w:lang w:eastAsia="en-US"/>
              </w:rPr>
              <w:t>Химическое равновесие</w:t>
            </w:r>
          </w:p>
        </w:tc>
        <w:tc>
          <w:tcPr>
            <w:tcW w:w="10171" w:type="dxa"/>
            <w:tcBorders>
              <w:top w:val="single" w:sz="4" w:space="0" w:color="000000"/>
              <w:left w:val="single" w:sz="4" w:space="0" w:color="000000"/>
              <w:bottom w:val="single" w:sz="4" w:space="0" w:color="000000"/>
              <w:right w:val="single" w:sz="4" w:space="0" w:color="000000"/>
            </w:tcBorders>
            <w:hideMark/>
          </w:tcPr>
          <w:p w14:paraId="3AF40FDF" w14:textId="77777777" w:rsidR="00D63CC8" w:rsidRDefault="00D63CC8">
            <w:pPr>
              <w:spacing w:line="276" w:lineRule="auto"/>
              <w:rPr>
                <w:b/>
                <w:bCs/>
                <w:lang w:eastAsia="en-US"/>
              </w:rPr>
            </w:pPr>
            <w:r>
              <w:rPr>
                <w:b/>
                <w:bCs/>
                <w:lang w:eastAsia="en-US"/>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4011B527" w14:textId="67432AA0" w:rsidR="00D63CC8" w:rsidRDefault="009564E2">
            <w:pPr>
              <w:spacing w:line="276" w:lineRule="auto"/>
              <w:rPr>
                <w:b/>
                <w:bCs/>
                <w:lang w:eastAsia="en-US"/>
              </w:rPr>
            </w:pPr>
            <w:r>
              <w:rPr>
                <w:b/>
                <w:bCs/>
                <w:lang w:eastAsia="en-US"/>
              </w:rPr>
              <w:t>6</w:t>
            </w:r>
          </w:p>
        </w:tc>
        <w:tc>
          <w:tcPr>
            <w:tcW w:w="1605" w:type="dxa"/>
            <w:vMerge w:val="restart"/>
            <w:tcBorders>
              <w:top w:val="single" w:sz="4" w:space="0" w:color="000000"/>
              <w:left w:val="single" w:sz="4" w:space="0" w:color="000000"/>
              <w:bottom w:val="single" w:sz="4" w:space="0" w:color="000000"/>
              <w:right w:val="single" w:sz="4" w:space="0" w:color="000000"/>
            </w:tcBorders>
          </w:tcPr>
          <w:p w14:paraId="025F7C87" w14:textId="77777777" w:rsidR="00D63CC8" w:rsidRDefault="00D63CC8">
            <w:pPr>
              <w:spacing w:line="276" w:lineRule="auto"/>
              <w:rPr>
                <w:b/>
                <w:bCs/>
                <w:lang w:eastAsia="en-US"/>
              </w:rPr>
            </w:pPr>
            <w:r>
              <w:rPr>
                <w:b/>
                <w:bCs/>
                <w:lang w:eastAsia="en-US"/>
              </w:rPr>
              <w:t>ОК 01</w:t>
            </w:r>
          </w:p>
          <w:p w14:paraId="2438F4FA" w14:textId="77777777" w:rsidR="00D63CC8" w:rsidRDefault="00D63CC8">
            <w:pPr>
              <w:spacing w:line="276" w:lineRule="auto"/>
              <w:rPr>
                <w:b/>
                <w:bCs/>
                <w:lang w:eastAsia="en-US"/>
              </w:rPr>
            </w:pPr>
            <w:r>
              <w:rPr>
                <w:b/>
                <w:bCs/>
                <w:lang w:eastAsia="en-US"/>
              </w:rPr>
              <w:t>ОК 02</w:t>
            </w:r>
          </w:p>
          <w:p w14:paraId="381ADB90" w14:textId="77777777" w:rsidR="00D63CC8" w:rsidRDefault="00D63CC8">
            <w:pPr>
              <w:spacing w:line="276" w:lineRule="auto"/>
              <w:rPr>
                <w:b/>
                <w:bCs/>
                <w:lang w:eastAsia="en-US"/>
              </w:rPr>
            </w:pPr>
            <w:r>
              <w:rPr>
                <w:b/>
                <w:bCs/>
                <w:i/>
                <w:lang w:eastAsia="en-US"/>
              </w:rPr>
              <w:t>ПК…</w:t>
            </w:r>
          </w:p>
          <w:p w14:paraId="7965EB64" w14:textId="77777777" w:rsidR="00D63CC8" w:rsidRDefault="00D63CC8">
            <w:pPr>
              <w:spacing w:line="276" w:lineRule="auto"/>
              <w:rPr>
                <w:b/>
                <w:bCs/>
                <w:lang w:eastAsia="en-US"/>
              </w:rPr>
            </w:pPr>
          </w:p>
        </w:tc>
      </w:tr>
      <w:tr w:rsidR="00F725D5" w14:paraId="12E06950" w14:textId="77777777" w:rsidTr="00D63CC8">
        <w:trPr>
          <w:trHeight w:val="370"/>
        </w:trPr>
        <w:tc>
          <w:tcPr>
            <w:tcW w:w="1979" w:type="dxa"/>
            <w:gridSpan w:val="2"/>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14:paraId="7AD99F0A" w14:textId="77777777" w:rsidR="00F725D5" w:rsidRDefault="00F725D5">
            <w:pPr>
              <w:spacing w:line="276" w:lineRule="auto"/>
              <w:rPr>
                <w:lang w:eastAsia="en-US"/>
              </w:rPr>
            </w:pPr>
          </w:p>
        </w:tc>
        <w:tc>
          <w:tcPr>
            <w:tcW w:w="10171" w:type="dxa"/>
            <w:tcBorders>
              <w:top w:val="single" w:sz="4" w:space="0" w:color="000000"/>
              <w:left w:val="single" w:sz="4" w:space="0" w:color="000000"/>
              <w:bottom w:val="single" w:sz="4" w:space="0" w:color="000000"/>
              <w:right w:val="single" w:sz="4" w:space="0" w:color="000000"/>
            </w:tcBorders>
          </w:tcPr>
          <w:p w14:paraId="09B73919" w14:textId="77777777" w:rsidR="00F725D5" w:rsidRDefault="00F725D5">
            <w:pPr>
              <w:spacing w:line="276" w:lineRule="auto"/>
              <w:rPr>
                <w:b/>
                <w:bCs/>
                <w:lang w:eastAsia="en-US"/>
              </w:rPr>
            </w:pP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5162E4D" w14:textId="77777777" w:rsidR="00F725D5" w:rsidRDefault="00F725D5">
            <w:pPr>
              <w:spacing w:line="276" w:lineRule="auto"/>
              <w:rPr>
                <w:b/>
                <w:bCs/>
                <w:lang w:eastAsia="en-US"/>
              </w:rPr>
            </w:pPr>
          </w:p>
        </w:tc>
        <w:tc>
          <w:tcPr>
            <w:tcW w:w="1605" w:type="dxa"/>
            <w:vMerge/>
            <w:tcBorders>
              <w:top w:val="single" w:sz="4" w:space="0" w:color="000000"/>
              <w:left w:val="single" w:sz="4" w:space="0" w:color="000000"/>
              <w:bottom w:val="single" w:sz="4" w:space="0" w:color="000000"/>
              <w:right w:val="single" w:sz="4" w:space="0" w:color="000000"/>
            </w:tcBorders>
          </w:tcPr>
          <w:p w14:paraId="4EFB1EFB" w14:textId="77777777" w:rsidR="00F725D5" w:rsidRDefault="00F725D5">
            <w:pPr>
              <w:spacing w:line="276" w:lineRule="auto"/>
              <w:rPr>
                <w:b/>
                <w:bCs/>
                <w:lang w:eastAsia="en-US"/>
              </w:rPr>
            </w:pPr>
          </w:p>
        </w:tc>
      </w:tr>
      <w:tr w:rsidR="00D63CC8" w14:paraId="122663F8" w14:textId="77777777" w:rsidTr="009564E2">
        <w:trPr>
          <w:trHeight w:val="320"/>
        </w:trPr>
        <w:tc>
          <w:tcPr>
            <w:tcW w:w="1979" w:type="dxa"/>
            <w:gridSpan w:val="2"/>
            <w:vMerge/>
            <w:tcBorders>
              <w:top w:val="single" w:sz="8" w:space="0" w:color="000000"/>
              <w:left w:val="single" w:sz="8" w:space="0" w:color="000000"/>
              <w:bottom w:val="single" w:sz="8" w:space="0" w:color="000000"/>
              <w:right w:val="single" w:sz="8" w:space="0" w:color="000000"/>
            </w:tcBorders>
            <w:vAlign w:val="center"/>
            <w:hideMark/>
          </w:tcPr>
          <w:p w14:paraId="7EB7137B" w14:textId="77777777" w:rsidR="00D63CC8" w:rsidRDefault="00D63CC8">
            <w:pPr>
              <w:spacing w:line="256" w:lineRule="auto"/>
              <w:rPr>
                <w:b/>
                <w:bCs/>
                <w:lang w:eastAsia="en-US"/>
              </w:rPr>
            </w:pPr>
          </w:p>
        </w:tc>
        <w:tc>
          <w:tcPr>
            <w:tcW w:w="10171" w:type="dxa"/>
            <w:tcBorders>
              <w:top w:val="single" w:sz="4" w:space="0" w:color="000000"/>
              <w:left w:val="single" w:sz="4" w:space="0" w:color="000000"/>
              <w:bottom w:val="single" w:sz="4" w:space="0" w:color="000000"/>
              <w:right w:val="single" w:sz="4" w:space="0" w:color="000000"/>
            </w:tcBorders>
            <w:hideMark/>
          </w:tcPr>
          <w:p w14:paraId="5073452D" w14:textId="77777777" w:rsidR="00D63CC8" w:rsidRDefault="00D63CC8">
            <w:pPr>
              <w:spacing w:line="276" w:lineRule="auto"/>
              <w:rPr>
                <w:b/>
                <w:bCs/>
                <w:lang w:eastAsia="en-US"/>
              </w:rPr>
            </w:pPr>
            <w:r>
              <w:rPr>
                <w:b/>
                <w:bCs/>
                <w:lang w:eastAsia="en-US"/>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7131B3F9" w14:textId="4E39693C" w:rsidR="00D63CC8" w:rsidRDefault="009564E2">
            <w:pPr>
              <w:spacing w:line="276" w:lineRule="auto"/>
              <w:rPr>
                <w:b/>
                <w:bCs/>
                <w:lang w:eastAsia="en-US"/>
              </w:rPr>
            </w:pPr>
            <w:r>
              <w:rPr>
                <w:b/>
                <w:bCs/>
                <w:lang w:eastAsia="en-US"/>
              </w:rPr>
              <w:t>5</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1AD2557D" w14:textId="77777777" w:rsidR="00D63CC8" w:rsidRDefault="00D63CC8">
            <w:pPr>
              <w:spacing w:line="256" w:lineRule="auto"/>
              <w:rPr>
                <w:b/>
                <w:bCs/>
                <w:lang w:eastAsia="en-US"/>
              </w:rPr>
            </w:pPr>
          </w:p>
        </w:tc>
      </w:tr>
      <w:tr w:rsidR="00D63CC8" w14:paraId="51216ECF" w14:textId="77777777" w:rsidTr="009564E2">
        <w:trPr>
          <w:trHeight w:val="1046"/>
        </w:trPr>
        <w:tc>
          <w:tcPr>
            <w:tcW w:w="1979" w:type="dxa"/>
            <w:gridSpan w:val="2"/>
            <w:vMerge/>
            <w:tcBorders>
              <w:top w:val="single" w:sz="8" w:space="0" w:color="000000"/>
              <w:left w:val="single" w:sz="8" w:space="0" w:color="000000"/>
              <w:bottom w:val="single" w:sz="8" w:space="0" w:color="000000"/>
              <w:right w:val="single" w:sz="8" w:space="0" w:color="000000"/>
            </w:tcBorders>
            <w:vAlign w:val="center"/>
            <w:hideMark/>
          </w:tcPr>
          <w:p w14:paraId="65D5E67A" w14:textId="77777777" w:rsidR="00D63CC8" w:rsidRDefault="00D63CC8">
            <w:pPr>
              <w:spacing w:line="256" w:lineRule="auto"/>
              <w:rPr>
                <w:b/>
                <w:bCs/>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09D26DB2" w14:textId="77777777" w:rsidR="009564E2" w:rsidRDefault="009564E2" w:rsidP="009564E2">
            <w:pPr>
              <w:spacing w:line="276" w:lineRule="auto"/>
              <w:rPr>
                <w:lang w:eastAsia="en-US"/>
              </w:rPr>
            </w:pPr>
            <w:r>
              <w:rPr>
                <w:lang w:eastAsia="en-US"/>
              </w:rPr>
              <w:t xml:space="preserve">Появление и развитие органической химии как науки. Предмет органической химии. Место и значение органической химии в системе естественных наук. </w:t>
            </w:r>
            <w:proofErr w:type="spellStart"/>
            <w:r>
              <w:rPr>
                <w:lang w:eastAsia="en-US"/>
              </w:rPr>
              <w:t>Пр</w:t>
            </w:r>
            <w:proofErr w:type="spellEnd"/>
            <w:r>
              <w:rPr>
                <w:lang w:eastAsia="en-US"/>
              </w:rPr>
              <w:t>/раб</w:t>
            </w:r>
          </w:p>
          <w:p w14:paraId="68C6F5B1" w14:textId="77777777" w:rsidR="009564E2" w:rsidRDefault="009564E2" w:rsidP="009564E2">
            <w:pPr>
              <w:spacing w:line="276" w:lineRule="auto"/>
              <w:rPr>
                <w:lang w:eastAsia="en-US"/>
              </w:rPr>
            </w:pPr>
            <w:r>
              <w:rPr>
                <w:lang w:eastAsia="en-US"/>
              </w:rPr>
              <w:t xml:space="preserve">Основные положения теории химического строения органических соединений А.М. Бутлерова.  </w:t>
            </w:r>
          </w:p>
          <w:p w14:paraId="33CC71B3" w14:textId="77777777" w:rsidR="009564E2" w:rsidRDefault="009564E2" w:rsidP="009564E2">
            <w:pPr>
              <w:spacing w:line="276" w:lineRule="auto"/>
              <w:rPr>
                <w:lang w:eastAsia="en-US"/>
              </w:rPr>
            </w:pPr>
            <w:r>
              <w:rPr>
                <w:lang w:eastAsia="en-US"/>
              </w:rPr>
              <w:t xml:space="preserve">Понятие о функциональной группе. Радикал. Принципы классификации органических соединений. Международная номенклатура и принципы номенклатуры органических соединений. </w:t>
            </w:r>
            <w:proofErr w:type="spellStart"/>
            <w:r>
              <w:rPr>
                <w:lang w:eastAsia="en-US"/>
              </w:rPr>
              <w:t>Пр</w:t>
            </w:r>
            <w:proofErr w:type="spellEnd"/>
            <w:r>
              <w:rPr>
                <w:lang w:eastAsia="en-US"/>
              </w:rPr>
              <w:t>/раб</w:t>
            </w:r>
          </w:p>
          <w:p w14:paraId="4532B72B" w14:textId="77777777" w:rsidR="009564E2" w:rsidRDefault="009564E2" w:rsidP="009564E2">
            <w:pPr>
              <w:spacing w:line="276" w:lineRule="auto"/>
              <w:rPr>
                <w:lang w:eastAsia="en-US"/>
              </w:rPr>
            </w:pPr>
            <w:r>
              <w:rPr>
                <w:lang w:eastAsia="en-US"/>
              </w:rPr>
              <w:t>Понятие об азотсодержащих соединениях, биологически активных веществах (углеводах, жирах, белках и др.), высокомолекулярных соединениях (мономер, полимер, структурное звено)</w:t>
            </w:r>
          </w:p>
          <w:p w14:paraId="0F531961" w14:textId="45A9CFFA" w:rsidR="00D63CC8" w:rsidRDefault="009564E2" w:rsidP="009564E2">
            <w:pPr>
              <w:spacing w:line="276" w:lineRule="auto"/>
              <w:rPr>
                <w:b/>
                <w:bCs/>
                <w:lang w:eastAsia="en-US"/>
              </w:rPr>
            </w:pPr>
            <w:r>
              <w:rPr>
                <w:lang w:eastAsia="en-US"/>
              </w:rPr>
              <w:t>Появление и развитие органической химии как науки. Предмет органической химии. Место и значение органической химии в системе естественных наук.</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020152EB" w14:textId="13A815A9" w:rsidR="00D63CC8" w:rsidRDefault="009564E2">
            <w:pPr>
              <w:spacing w:line="276" w:lineRule="auto"/>
              <w:rPr>
                <w:b/>
                <w:bCs/>
                <w:lang w:eastAsia="en-US"/>
              </w:rPr>
            </w:pPr>
            <w:r>
              <w:rPr>
                <w:b/>
                <w:bCs/>
                <w:lang w:eastAsia="en-US"/>
              </w:rPr>
              <w:t>5</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07D6A916" w14:textId="77777777" w:rsidR="00D63CC8" w:rsidRDefault="00D63CC8">
            <w:pPr>
              <w:spacing w:line="256" w:lineRule="auto"/>
              <w:rPr>
                <w:b/>
                <w:bCs/>
                <w:lang w:eastAsia="en-US"/>
              </w:rPr>
            </w:pPr>
          </w:p>
        </w:tc>
      </w:tr>
      <w:tr w:rsidR="00D63CC8" w14:paraId="0CC77927" w14:textId="77777777" w:rsidTr="009564E2">
        <w:trPr>
          <w:trHeight w:val="320"/>
        </w:trPr>
        <w:tc>
          <w:tcPr>
            <w:tcW w:w="1979" w:type="dxa"/>
            <w:gridSpan w:val="2"/>
            <w:vMerge/>
            <w:tcBorders>
              <w:top w:val="single" w:sz="8" w:space="0" w:color="000000"/>
              <w:left w:val="single" w:sz="8" w:space="0" w:color="000000"/>
              <w:bottom w:val="single" w:sz="8" w:space="0" w:color="000000"/>
              <w:right w:val="single" w:sz="8" w:space="0" w:color="000000"/>
            </w:tcBorders>
            <w:vAlign w:val="center"/>
            <w:hideMark/>
          </w:tcPr>
          <w:p w14:paraId="0AA4E66A" w14:textId="77777777" w:rsidR="00D63CC8" w:rsidRDefault="00D63CC8">
            <w:pPr>
              <w:spacing w:line="256" w:lineRule="auto"/>
              <w:rPr>
                <w:b/>
                <w:bCs/>
                <w:lang w:eastAsia="en-US"/>
              </w:rPr>
            </w:pPr>
          </w:p>
        </w:tc>
        <w:tc>
          <w:tcPr>
            <w:tcW w:w="10171" w:type="dxa"/>
            <w:tcBorders>
              <w:top w:val="single" w:sz="4" w:space="0" w:color="000000"/>
              <w:left w:val="single" w:sz="4" w:space="0" w:color="000000"/>
              <w:bottom w:val="single" w:sz="4" w:space="0" w:color="000000"/>
              <w:right w:val="single" w:sz="4" w:space="0" w:color="000000"/>
            </w:tcBorders>
            <w:hideMark/>
          </w:tcPr>
          <w:p w14:paraId="73283849" w14:textId="77777777" w:rsidR="00D63CC8" w:rsidRDefault="00D63CC8">
            <w:pPr>
              <w:spacing w:line="276" w:lineRule="auto"/>
              <w:rPr>
                <w:b/>
                <w:bCs/>
                <w:lang w:eastAsia="en-US"/>
              </w:rPr>
            </w:pPr>
            <w:r>
              <w:rPr>
                <w:b/>
                <w:bCs/>
                <w:lang w:eastAsia="en-US"/>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6904492B" w14:textId="005F68C6" w:rsidR="00D63CC8" w:rsidRDefault="009564E2">
            <w:pPr>
              <w:spacing w:line="276" w:lineRule="auto"/>
              <w:rPr>
                <w:b/>
                <w:bCs/>
                <w:lang w:eastAsia="en-US"/>
              </w:rPr>
            </w:pPr>
            <w:r>
              <w:rPr>
                <w:b/>
                <w:bCs/>
                <w:lang w:eastAsia="en-US"/>
              </w:rPr>
              <w:t>1</w:t>
            </w:r>
          </w:p>
        </w:tc>
        <w:tc>
          <w:tcPr>
            <w:tcW w:w="1605" w:type="dxa"/>
            <w:vMerge w:val="restart"/>
            <w:tcBorders>
              <w:top w:val="single" w:sz="4" w:space="0" w:color="000000"/>
              <w:left w:val="single" w:sz="4" w:space="0" w:color="000000"/>
              <w:bottom w:val="single" w:sz="4" w:space="0" w:color="000000"/>
              <w:right w:val="single" w:sz="4" w:space="0" w:color="000000"/>
            </w:tcBorders>
            <w:hideMark/>
          </w:tcPr>
          <w:p w14:paraId="6477F22D" w14:textId="77777777" w:rsidR="00D63CC8" w:rsidRDefault="00D63CC8">
            <w:pPr>
              <w:spacing w:line="276" w:lineRule="auto"/>
              <w:rPr>
                <w:b/>
                <w:bCs/>
                <w:lang w:eastAsia="en-US"/>
              </w:rPr>
            </w:pPr>
            <w:r>
              <w:rPr>
                <w:b/>
                <w:bCs/>
                <w:lang w:eastAsia="en-US"/>
              </w:rPr>
              <w:t>ОК 01</w:t>
            </w:r>
          </w:p>
          <w:p w14:paraId="68929657" w14:textId="77777777" w:rsidR="00D63CC8" w:rsidRDefault="00D63CC8">
            <w:pPr>
              <w:spacing w:line="276" w:lineRule="auto"/>
              <w:rPr>
                <w:b/>
                <w:bCs/>
                <w:lang w:eastAsia="en-US"/>
              </w:rPr>
            </w:pPr>
            <w:r>
              <w:rPr>
                <w:b/>
                <w:bCs/>
                <w:lang w:eastAsia="en-US"/>
              </w:rPr>
              <w:t>ОК 02</w:t>
            </w:r>
          </w:p>
          <w:p w14:paraId="5A9E7A52" w14:textId="77777777" w:rsidR="00D63CC8" w:rsidRDefault="00D63CC8">
            <w:pPr>
              <w:spacing w:line="276" w:lineRule="auto"/>
              <w:rPr>
                <w:b/>
                <w:bCs/>
                <w:lang w:eastAsia="en-US"/>
              </w:rPr>
            </w:pPr>
            <w:r>
              <w:rPr>
                <w:b/>
                <w:bCs/>
                <w:i/>
                <w:lang w:eastAsia="en-US"/>
              </w:rPr>
              <w:t>ПК…</w:t>
            </w:r>
          </w:p>
        </w:tc>
      </w:tr>
      <w:tr w:rsidR="00D63CC8" w14:paraId="7C549C39" w14:textId="77777777" w:rsidTr="009564E2">
        <w:trPr>
          <w:trHeight w:val="320"/>
        </w:trPr>
        <w:tc>
          <w:tcPr>
            <w:tcW w:w="1979" w:type="dxa"/>
            <w:gridSpan w:val="2"/>
            <w:vMerge/>
            <w:tcBorders>
              <w:top w:val="single" w:sz="8" w:space="0" w:color="000000"/>
              <w:left w:val="single" w:sz="8" w:space="0" w:color="000000"/>
              <w:bottom w:val="single" w:sz="8" w:space="0" w:color="000000"/>
              <w:right w:val="single" w:sz="8" w:space="0" w:color="000000"/>
            </w:tcBorders>
            <w:vAlign w:val="center"/>
            <w:hideMark/>
          </w:tcPr>
          <w:p w14:paraId="5B7F8D15" w14:textId="77777777" w:rsidR="00D63CC8" w:rsidRDefault="00D63CC8">
            <w:pPr>
              <w:spacing w:line="256" w:lineRule="auto"/>
              <w:rPr>
                <w:b/>
                <w:bCs/>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04AE0947" w14:textId="34459B2C" w:rsidR="00D63CC8" w:rsidRDefault="009564E2">
            <w:pPr>
              <w:spacing w:line="276" w:lineRule="auto"/>
              <w:rPr>
                <w:b/>
                <w:bCs/>
                <w:lang w:eastAsia="en-US"/>
              </w:rPr>
            </w:pPr>
            <w:r w:rsidRPr="000D68DB">
              <w:rPr>
                <w:b/>
                <w:bCs/>
              </w:rPr>
              <w:t>Практические занятия</w:t>
            </w:r>
            <w:r w:rsidRPr="006A57EB">
              <w:t xml:space="preserve"> Номенклатура органических соединений отдельных классов (насыщенные, ненасыщенные и ароматические углеводороды, спирты, фенолы, альдегиды, кетоны, карбоновые кислоты и др.)</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23A6A87C" w14:textId="284E861A" w:rsidR="00D63CC8" w:rsidRDefault="009564E2">
            <w:pPr>
              <w:spacing w:line="276" w:lineRule="auto"/>
              <w:rPr>
                <w:b/>
                <w:bCs/>
                <w:lang w:eastAsia="en-US"/>
              </w:rPr>
            </w:pPr>
            <w:r>
              <w:rPr>
                <w:b/>
                <w:bCs/>
                <w:lang w:eastAsia="en-US"/>
              </w:rPr>
              <w:t>1</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4B9A5FA8" w14:textId="77777777" w:rsidR="00D63CC8" w:rsidRDefault="00D63CC8">
            <w:pPr>
              <w:spacing w:line="256" w:lineRule="auto"/>
              <w:rPr>
                <w:b/>
                <w:bCs/>
                <w:lang w:eastAsia="en-US"/>
              </w:rPr>
            </w:pPr>
          </w:p>
        </w:tc>
      </w:tr>
      <w:tr w:rsidR="00F725D5" w14:paraId="2F784E93" w14:textId="77777777" w:rsidTr="00D63CC8">
        <w:trPr>
          <w:trHeight w:val="320"/>
        </w:trPr>
        <w:tc>
          <w:tcPr>
            <w:tcW w:w="1979" w:type="dxa"/>
            <w:gridSpan w:val="2"/>
            <w:tcBorders>
              <w:top w:val="single" w:sz="8" w:space="0" w:color="000000"/>
              <w:left w:val="single" w:sz="8" w:space="0" w:color="000000"/>
              <w:bottom w:val="single" w:sz="8" w:space="0" w:color="000000"/>
              <w:right w:val="single" w:sz="4" w:space="0" w:color="000000"/>
            </w:tcBorders>
            <w:tcMar>
              <w:top w:w="0" w:type="dxa"/>
              <w:left w:w="45" w:type="dxa"/>
              <w:bottom w:w="0" w:type="dxa"/>
              <w:right w:w="45" w:type="dxa"/>
            </w:tcMar>
            <w:vAlign w:val="center"/>
          </w:tcPr>
          <w:p w14:paraId="2C4D6EB3" w14:textId="77777777" w:rsidR="00F725D5" w:rsidRPr="00F725D5" w:rsidRDefault="00F725D5" w:rsidP="00F725D5">
            <w:pPr>
              <w:jc w:val="both"/>
              <w:rPr>
                <w:rFonts w:eastAsiaTheme="minorEastAsia"/>
                <w:b/>
                <w:bCs/>
                <w:iCs/>
                <w:lang w:eastAsia="en-US"/>
              </w:rPr>
            </w:pPr>
            <w:r w:rsidRPr="00F725D5">
              <w:rPr>
                <w:rFonts w:eastAsiaTheme="minorEastAsia"/>
                <w:b/>
                <w:bCs/>
                <w:iCs/>
                <w:lang w:eastAsia="en-US"/>
              </w:rPr>
              <w:t>Тема 4.2.</w:t>
            </w:r>
          </w:p>
          <w:p w14:paraId="319C80C6" w14:textId="77777777" w:rsidR="00F725D5" w:rsidRPr="00F725D5" w:rsidRDefault="00F725D5" w:rsidP="00F725D5">
            <w:pPr>
              <w:jc w:val="both"/>
              <w:rPr>
                <w:rFonts w:eastAsiaTheme="minorEastAsia"/>
                <w:b/>
                <w:bCs/>
                <w:iCs/>
                <w:lang w:eastAsia="en-US"/>
              </w:rPr>
            </w:pPr>
            <w:r w:rsidRPr="00F725D5">
              <w:rPr>
                <w:rFonts w:eastAsiaTheme="minorEastAsia"/>
                <w:b/>
                <w:bCs/>
                <w:iCs/>
                <w:lang w:eastAsia="en-US"/>
              </w:rPr>
              <w:t>Свойства</w:t>
            </w:r>
          </w:p>
          <w:p w14:paraId="5C050B2A" w14:textId="77777777" w:rsidR="00F725D5" w:rsidRPr="00F725D5" w:rsidRDefault="00F725D5" w:rsidP="00F725D5">
            <w:pPr>
              <w:jc w:val="both"/>
              <w:rPr>
                <w:rFonts w:eastAsiaTheme="minorEastAsia"/>
                <w:b/>
                <w:bCs/>
                <w:iCs/>
                <w:lang w:eastAsia="en-US"/>
              </w:rPr>
            </w:pPr>
            <w:r w:rsidRPr="00F725D5">
              <w:rPr>
                <w:rFonts w:eastAsiaTheme="minorEastAsia"/>
                <w:b/>
                <w:bCs/>
                <w:iCs/>
                <w:lang w:eastAsia="en-US"/>
              </w:rPr>
              <w:t>органических</w:t>
            </w:r>
          </w:p>
          <w:p w14:paraId="3CF95837" w14:textId="488A1EED" w:rsidR="00F725D5" w:rsidRDefault="00F725D5" w:rsidP="00F725D5">
            <w:pPr>
              <w:spacing w:line="276" w:lineRule="auto"/>
              <w:rPr>
                <w:b/>
                <w:bCs/>
                <w:lang w:eastAsia="en-US"/>
              </w:rPr>
            </w:pPr>
            <w:r w:rsidRPr="00F725D5">
              <w:rPr>
                <w:rFonts w:eastAsiaTheme="minorEastAsia"/>
                <w:b/>
                <w:bCs/>
                <w:iCs/>
                <w:lang w:eastAsia="en-US"/>
              </w:rPr>
              <w:t>соединений</w:t>
            </w:r>
          </w:p>
        </w:tc>
        <w:tc>
          <w:tcPr>
            <w:tcW w:w="10171"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40D8853F" w14:textId="77777777" w:rsidR="00F725D5" w:rsidRPr="00F725D5" w:rsidRDefault="00F725D5" w:rsidP="00F725D5">
            <w:pPr>
              <w:spacing w:line="276" w:lineRule="auto"/>
              <w:rPr>
                <w:lang w:eastAsia="en-US"/>
              </w:rPr>
            </w:pPr>
            <w:proofErr w:type="spellStart"/>
            <w:r w:rsidRPr="00F725D5">
              <w:rPr>
                <w:lang w:eastAsia="en-US"/>
              </w:rPr>
              <w:t>Физикo-xимичecкиe</w:t>
            </w:r>
            <w:proofErr w:type="spellEnd"/>
            <w:r w:rsidRPr="00F725D5">
              <w:rPr>
                <w:lang w:eastAsia="en-US"/>
              </w:rPr>
              <w:t xml:space="preserve"> свойства органических соединений отдельных классов (особенности классификации и номенклатуры внутри класса; гомологический ряд и общая формула; изомерия; физические свойства; химические свойства; способы получения): </w:t>
            </w:r>
            <w:proofErr w:type="spellStart"/>
            <w:r w:rsidRPr="00F725D5">
              <w:rPr>
                <w:lang w:eastAsia="en-US"/>
              </w:rPr>
              <w:t>Пр</w:t>
            </w:r>
            <w:proofErr w:type="spellEnd"/>
            <w:r w:rsidRPr="00F725D5">
              <w:rPr>
                <w:lang w:eastAsia="en-US"/>
              </w:rPr>
              <w:t>/раб</w:t>
            </w:r>
          </w:p>
          <w:p w14:paraId="4D7CA6D1" w14:textId="77777777" w:rsidR="00F725D5" w:rsidRPr="00F725D5" w:rsidRDefault="00F725D5" w:rsidP="00F725D5">
            <w:pPr>
              <w:spacing w:line="276" w:lineRule="auto"/>
              <w:rPr>
                <w:lang w:eastAsia="en-US"/>
              </w:rPr>
            </w:pPr>
            <w:r w:rsidRPr="00F725D5">
              <w:rPr>
                <w:lang w:eastAsia="en-US"/>
              </w:rPr>
              <w:t>Предельные углеводороды (</w:t>
            </w:r>
            <w:proofErr w:type="spellStart"/>
            <w:r w:rsidRPr="00F725D5">
              <w:rPr>
                <w:lang w:eastAsia="en-US"/>
              </w:rPr>
              <w:t>алканы</w:t>
            </w:r>
            <w:proofErr w:type="spellEnd"/>
            <w:r w:rsidRPr="00F725D5">
              <w:rPr>
                <w:lang w:eastAsia="en-US"/>
              </w:rPr>
              <w:t xml:space="preserve">) Горение метана как один из основных источников тепла в промышленности и быту. Свойства природных углеводородов, нахождение в природе и применение </w:t>
            </w:r>
            <w:proofErr w:type="spellStart"/>
            <w:r w:rsidRPr="00F725D5">
              <w:rPr>
                <w:lang w:eastAsia="en-US"/>
              </w:rPr>
              <w:t>алканов</w:t>
            </w:r>
            <w:proofErr w:type="spellEnd"/>
            <w:r w:rsidRPr="00F725D5">
              <w:rPr>
                <w:lang w:eastAsia="en-US"/>
              </w:rPr>
              <w:t xml:space="preserve">. </w:t>
            </w:r>
            <w:proofErr w:type="spellStart"/>
            <w:r w:rsidRPr="00F725D5">
              <w:rPr>
                <w:lang w:eastAsia="en-US"/>
              </w:rPr>
              <w:t>Циклоалканы</w:t>
            </w:r>
            <w:proofErr w:type="spellEnd"/>
            <w:r w:rsidRPr="00F725D5">
              <w:rPr>
                <w:lang w:eastAsia="en-US"/>
              </w:rPr>
              <w:t>.</w:t>
            </w:r>
          </w:p>
          <w:p w14:paraId="42186D1A" w14:textId="77777777" w:rsidR="00F725D5" w:rsidRPr="00F725D5" w:rsidRDefault="00F725D5" w:rsidP="00F725D5">
            <w:pPr>
              <w:spacing w:line="276" w:lineRule="auto"/>
              <w:rPr>
                <w:lang w:eastAsia="en-US"/>
              </w:rPr>
            </w:pPr>
            <w:r w:rsidRPr="00F725D5">
              <w:rPr>
                <w:lang w:eastAsia="en-US"/>
              </w:rPr>
              <w:t>Диеновые УВ. Ацетилен</w:t>
            </w:r>
          </w:p>
          <w:p w14:paraId="3E1E5BBB" w14:textId="77777777" w:rsidR="00F725D5" w:rsidRPr="00F725D5" w:rsidRDefault="00F725D5" w:rsidP="00F725D5">
            <w:pPr>
              <w:spacing w:line="276" w:lineRule="auto"/>
              <w:rPr>
                <w:lang w:eastAsia="en-US"/>
              </w:rPr>
            </w:pPr>
            <w:r w:rsidRPr="00F725D5">
              <w:rPr>
                <w:lang w:eastAsia="en-US"/>
              </w:rPr>
              <w:t xml:space="preserve">Ароматические УВ. Природный и попутный нефтяной </w:t>
            </w:r>
            <w:proofErr w:type="spellStart"/>
            <w:r w:rsidRPr="00F725D5">
              <w:rPr>
                <w:lang w:eastAsia="en-US"/>
              </w:rPr>
              <w:t>газы</w:t>
            </w:r>
            <w:proofErr w:type="spellEnd"/>
            <w:r w:rsidRPr="00F725D5">
              <w:rPr>
                <w:lang w:eastAsia="en-US"/>
              </w:rPr>
              <w:t>. Нефть Коксохимическое производство</w:t>
            </w:r>
          </w:p>
          <w:p w14:paraId="2DB1F43E" w14:textId="77777777" w:rsidR="00F725D5" w:rsidRPr="00F725D5" w:rsidRDefault="00F725D5" w:rsidP="00F725D5">
            <w:pPr>
              <w:spacing w:line="276" w:lineRule="auto"/>
              <w:rPr>
                <w:lang w:eastAsia="en-US"/>
              </w:rPr>
            </w:pPr>
            <w:r w:rsidRPr="00F725D5">
              <w:rPr>
                <w:lang w:eastAsia="en-US"/>
              </w:rPr>
              <w:t xml:space="preserve">Кислородсодержащие соединения. </w:t>
            </w:r>
            <w:proofErr w:type="gramStart"/>
            <w:r w:rsidRPr="00F725D5">
              <w:rPr>
                <w:lang w:eastAsia="en-US"/>
              </w:rPr>
              <w:t>Спирты .</w:t>
            </w:r>
            <w:proofErr w:type="gramEnd"/>
            <w:r w:rsidRPr="00F725D5">
              <w:rPr>
                <w:lang w:eastAsia="en-US"/>
              </w:rPr>
              <w:t xml:space="preserve"> Фенолы</w:t>
            </w:r>
          </w:p>
          <w:p w14:paraId="1EF3CA2A" w14:textId="77777777" w:rsidR="00F725D5" w:rsidRPr="00F725D5" w:rsidRDefault="00F725D5" w:rsidP="00F725D5">
            <w:pPr>
              <w:spacing w:line="276" w:lineRule="auto"/>
              <w:rPr>
                <w:lang w:eastAsia="en-US"/>
              </w:rPr>
            </w:pPr>
            <w:r w:rsidRPr="00F725D5">
              <w:rPr>
                <w:lang w:eastAsia="en-US"/>
              </w:rPr>
              <w:t xml:space="preserve">Карбоновые кислоты </w:t>
            </w:r>
          </w:p>
          <w:p w14:paraId="099F665B" w14:textId="77777777" w:rsidR="00F725D5" w:rsidRPr="00F725D5" w:rsidRDefault="00F725D5" w:rsidP="00F725D5">
            <w:pPr>
              <w:spacing w:line="276" w:lineRule="auto"/>
              <w:rPr>
                <w:lang w:eastAsia="en-US"/>
              </w:rPr>
            </w:pPr>
            <w:r w:rsidRPr="00F725D5">
              <w:rPr>
                <w:lang w:eastAsia="en-US"/>
              </w:rPr>
              <w:t>Сложные эфиры и жиры</w:t>
            </w:r>
          </w:p>
          <w:p w14:paraId="43267445" w14:textId="77777777" w:rsidR="00F725D5" w:rsidRPr="00F725D5" w:rsidRDefault="00F725D5" w:rsidP="00F725D5">
            <w:pPr>
              <w:spacing w:line="276" w:lineRule="auto"/>
              <w:rPr>
                <w:lang w:eastAsia="en-US"/>
              </w:rPr>
            </w:pPr>
            <w:r w:rsidRPr="00F725D5">
              <w:rPr>
                <w:lang w:eastAsia="en-US"/>
              </w:rPr>
              <w:t xml:space="preserve">Альдегиды и кетоны </w:t>
            </w:r>
          </w:p>
          <w:p w14:paraId="35475249" w14:textId="77777777" w:rsidR="00F725D5" w:rsidRPr="00F725D5" w:rsidRDefault="00F725D5" w:rsidP="00F725D5">
            <w:pPr>
              <w:spacing w:line="276" w:lineRule="auto"/>
              <w:rPr>
                <w:lang w:eastAsia="en-US"/>
              </w:rPr>
            </w:pPr>
            <w:r w:rsidRPr="00F725D5">
              <w:rPr>
                <w:lang w:eastAsia="en-US"/>
              </w:rPr>
              <w:t>Углеводы. Глюкоза. Крахмал. Целлюлоза</w:t>
            </w:r>
          </w:p>
          <w:p w14:paraId="0C2C7E7C" w14:textId="77777777" w:rsidR="00F725D5" w:rsidRPr="00F725D5" w:rsidRDefault="00F725D5" w:rsidP="00F725D5">
            <w:pPr>
              <w:spacing w:line="276" w:lineRule="auto"/>
              <w:rPr>
                <w:lang w:eastAsia="en-US"/>
              </w:rPr>
            </w:pPr>
            <w:r w:rsidRPr="00F725D5">
              <w:rPr>
                <w:lang w:eastAsia="en-US"/>
              </w:rPr>
              <w:lastRenderedPageBreak/>
              <w:t xml:space="preserve">Мыла как соли высших карбоновых кислот. Моющие свойства </w:t>
            </w:r>
            <w:proofErr w:type="spellStart"/>
            <w:proofErr w:type="gramStart"/>
            <w:r w:rsidRPr="00F725D5">
              <w:rPr>
                <w:lang w:eastAsia="en-US"/>
              </w:rPr>
              <w:t>мыла.СМС</w:t>
            </w:r>
            <w:proofErr w:type="spellEnd"/>
            <w:proofErr w:type="gramEnd"/>
            <w:r w:rsidRPr="00F725D5">
              <w:rPr>
                <w:lang w:eastAsia="en-US"/>
              </w:rPr>
              <w:t xml:space="preserve"> </w:t>
            </w:r>
            <w:proofErr w:type="spellStart"/>
            <w:r w:rsidRPr="00F725D5">
              <w:rPr>
                <w:lang w:eastAsia="en-US"/>
              </w:rPr>
              <w:t>Пр</w:t>
            </w:r>
            <w:proofErr w:type="spellEnd"/>
            <w:r w:rsidRPr="00F725D5">
              <w:rPr>
                <w:lang w:eastAsia="en-US"/>
              </w:rPr>
              <w:t>/раб</w:t>
            </w:r>
          </w:p>
          <w:p w14:paraId="21FD04DC" w14:textId="77777777" w:rsidR="00F725D5" w:rsidRPr="00F725D5" w:rsidRDefault="00F725D5" w:rsidP="00F725D5">
            <w:pPr>
              <w:spacing w:line="276" w:lineRule="auto"/>
              <w:rPr>
                <w:lang w:eastAsia="en-US"/>
              </w:rPr>
            </w:pPr>
            <w:r w:rsidRPr="00F725D5">
              <w:rPr>
                <w:lang w:eastAsia="en-US"/>
              </w:rPr>
              <w:t xml:space="preserve">Азотсодержащие соединения. </w:t>
            </w:r>
            <w:proofErr w:type="gramStart"/>
            <w:r w:rsidRPr="00F725D5">
              <w:rPr>
                <w:lang w:eastAsia="en-US"/>
              </w:rPr>
              <w:t>Амины .Аминокислоты</w:t>
            </w:r>
            <w:proofErr w:type="gramEnd"/>
            <w:r w:rsidRPr="00F725D5">
              <w:rPr>
                <w:lang w:eastAsia="en-US"/>
              </w:rPr>
              <w:t>. Белки.</w:t>
            </w:r>
          </w:p>
          <w:p w14:paraId="44BA172A" w14:textId="02B02D0A" w:rsidR="00F725D5" w:rsidRDefault="00F725D5" w:rsidP="00F725D5">
            <w:pPr>
              <w:spacing w:line="276" w:lineRule="auto"/>
              <w:rPr>
                <w:b/>
                <w:bCs/>
                <w:lang w:eastAsia="en-US"/>
              </w:rPr>
            </w:pPr>
            <w:r w:rsidRPr="00F725D5">
              <w:rPr>
                <w:lang w:eastAsia="en-US"/>
              </w:rPr>
              <w:t>Мономер, полимер, структурное звено</w:t>
            </w:r>
          </w:p>
        </w:tc>
        <w:tc>
          <w:tcPr>
            <w:tcW w:w="172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3217704A" w14:textId="4A74CA10" w:rsidR="00F725D5" w:rsidRDefault="00F725D5">
            <w:pPr>
              <w:spacing w:line="276" w:lineRule="auto"/>
              <w:rPr>
                <w:b/>
                <w:bCs/>
                <w:lang w:eastAsia="en-US"/>
              </w:rPr>
            </w:pPr>
            <w:r>
              <w:rPr>
                <w:b/>
                <w:bCs/>
                <w:lang w:eastAsia="en-US"/>
              </w:rPr>
              <w:lastRenderedPageBreak/>
              <w:t>12</w:t>
            </w:r>
          </w:p>
        </w:tc>
        <w:tc>
          <w:tcPr>
            <w:tcW w:w="1605" w:type="dxa"/>
            <w:tcBorders>
              <w:top w:val="single" w:sz="4" w:space="0" w:color="000000"/>
              <w:left w:val="single" w:sz="4" w:space="0" w:color="000000"/>
              <w:bottom w:val="single" w:sz="4" w:space="0" w:color="000000"/>
              <w:right w:val="single" w:sz="4" w:space="0" w:color="000000"/>
            </w:tcBorders>
          </w:tcPr>
          <w:p w14:paraId="483B8C0B" w14:textId="77777777" w:rsidR="00F725D5" w:rsidRDefault="00F725D5">
            <w:pPr>
              <w:spacing w:line="276" w:lineRule="auto"/>
              <w:rPr>
                <w:b/>
                <w:bCs/>
                <w:lang w:eastAsia="en-US"/>
              </w:rPr>
            </w:pPr>
          </w:p>
        </w:tc>
      </w:tr>
      <w:tr w:rsidR="00F725D5" w14:paraId="292672C5" w14:textId="77777777" w:rsidTr="00D63CC8">
        <w:trPr>
          <w:trHeight w:val="320"/>
        </w:trPr>
        <w:tc>
          <w:tcPr>
            <w:tcW w:w="1979" w:type="dxa"/>
            <w:gridSpan w:val="2"/>
            <w:tcBorders>
              <w:top w:val="single" w:sz="8" w:space="0" w:color="000000"/>
              <w:left w:val="single" w:sz="8" w:space="0" w:color="000000"/>
              <w:bottom w:val="single" w:sz="8" w:space="0" w:color="000000"/>
              <w:right w:val="single" w:sz="4" w:space="0" w:color="000000"/>
            </w:tcBorders>
            <w:tcMar>
              <w:top w:w="0" w:type="dxa"/>
              <w:left w:w="45" w:type="dxa"/>
              <w:bottom w:w="0" w:type="dxa"/>
              <w:right w:w="45" w:type="dxa"/>
            </w:tcMar>
            <w:vAlign w:val="center"/>
          </w:tcPr>
          <w:p w14:paraId="44D0B78B" w14:textId="77777777" w:rsidR="00F725D5" w:rsidRPr="00F725D5" w:rsidRDefault="00F725D5" w:rsidP="00F725D5">
            <w:pPr>
              <w:jc w:val="both"/>
              <w:rPr>
                <w:rFonts w:eastAsiaTheme="minorEastAsia"/>
                <w:bCs/>
                <w:i/>
                <w:iCs/>
                <w:lang w:eastAsia="en-US"/>
              </w:rPr>
            </w:pPr>
            <w:r w:rsidRPr="00F725D5">
              <w:rPr>
                <w:rFonts w:eastAsiaTheme="minorEastAsia"/>
                <w:bCs/>
                <w:i/>
                <w:iCs/>
                <w:lang w:eastAsia="en-US"/>
              </w:rPr>
              <w:t>Тема 4.3. Идентификация органических</w:t>
            </w:r>
          </w:p>
          <w:p w14:paraId="451A710F" w14:textId="161E2F7C" w:rsidR="00F725D5" w:rsidRDefault="00F725D5" w:rsidP="00F725D5">
            <w:pPr>
              <w:spacing w:line="276" w:lineRule="auto"/>
              <w:rPr>
                <w:b/>
                <w:bCs/>
                <w:lang w:eastAsia="en-US"/>
              </w:rPr>
            </w:pPr>
            <w:proofErr w:type="spellStart"/>
            <w:r w:rsidRPr="00F725D5">
              <w:rPr>
                <w:rFonts w:eastAsiaTheme="minorEastAsia"/>
                <w:bCs/>
                <w:i/>
                <w:iCs/>
                <w:lang w:eastAsia="en-US"/>
              </w:rPr>
              <w:t>вeщecтв</w:t>
            </w:r>
            <w:proofErr w:type="spellEnd"/>
            <w:r w:rsidRPr="00F725D5">
              <w:rPr>
                <w:rFonts w:eastAsiaTheme="minorEastAsia"/>
                <w:bCs/>
                <w:i/>
                <w:iCs/>
                <w:lang w:eastAsia="en-US"/>
              </w:rPr>
              <w:t>, их значение и применение в бытовой и производственной деятельности человека</w:t>
            </w:r>
          </w:p>
        </w:tc>
        <w:tc>
          <w:tcPr>
            <w:tcW w:w="10171"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60B475ED" w14:textId="77777777" w:rsidR="00F725D5" w:rsidRPr="00F725D5" w:rsidRDefault="00F725D5" w:rsidP="00F725D5">
            <w:pPr>
              <w:spacing w:line="276" w:lineRule="auto"/>
              <w:rPr>
                <w:lang w:eastAsia="en-US"/>
              </w:rPr>
            </w:pPr>
            <w:r w:rsidRPr="00F725D5">
              <w:rPr>
                <w:lang w:eastAsia="en-US"/>
              </w:rPr>
              <w:t xml:space="preserve">Биоорганические соединения. Применение и биологическая роль углеводов. Окисление углеводов - источник энергии живых организмов. Области применения аминокислот. </w:t>
            </w:r>
            <w:proofErr w:type="spellStart"/>
            <w:r w:rsidRPr="00F725D5">
              <w:rPr>
                <w:lang w:eastAsia="en-US"/>
              </w:rPr>
              <w:t>Пр</w:t>
            </w:r>
            <w:proofErr w:type="spellEnd"/>
            <w:r w:rsidRPr="00F725D5">
              <w:rPr>
                <w:lang w:eastAsia="en-US"/>
              </w:rPr>
              <w:t>/раб</w:t>
            </w:r>
          </w:p>
          <w:p w14:paraId="061CDC9E" w14:textId="77777777" w:rsidR="00F725D5" w:rsidRPr="00F725D5" w:rsidRDefault="00F725D5" w:rsidP="00F725D5">
            <w:pPr>
              <w:spacing w:line="276" w:lineRule="auto"/>
              <w:rPr>
                <w:lang w:eastAsia="en-US"/>
              </w:rPr>
            </w:pPr>
            <w:r w:rsidRPr="00F725D5">
              <w:rPr>
                <w:lang w:eastAsia="en-US"/>
              </w:rPr>
              <w:t xml:space="preserve">Превращения белков пищи в организме. Роль органической химии в решении проблем пищевой безопасности </w:t>
            </w:r>
            <w:proofErr w:type="spellStart"/>
            <w:r w:rsidRPr="00F725D5">
              <w:rPr>
                <w:lang w:eastAsia="en-US"/>
              </w:rPr>
              <w:t>Пр</w:t>
            </w:r>
            <w:proofErr w:type="spellEnd"/>
            <w:r w:rsidRPr="00F725D5">
              <w:rPr>
                <w:lang w:eastAsia="en-US"/>
              </w:rPr>
              <w:t>/раб</w:t>
            </w:r>
          </w:p>
          <w:p w14:paraId="1C4852DF" w14:textId="77777777" w:rsidR="00F725D5" w:rsidRPr="00F725D5" w:rsidRDefault="00F725D5" w:rsidP="00F725D5">
            <w:pPr>
              <w:spacing w:line="276" w:lineRule="auto"/>
              <w:rPr>
                <w:lang w:eastAsia="en-US"/>
              </w:rPr>
            </w:pPr>
            <w:r w:rsidRPr="00F725D5">
              <w:rPr>
                <w:lang w:eastAsia="en-US"/>
              </w:rPr>
              <w:t xml:space="preserve">Роль органической химии в решении проблем энергетической безопасности, в развитии и создании новых материалов, новых источников энергии (альтернативные источники энергии). </w:t>
            </w:r>
            <w:proofErr w:type="spellStart"/>
            <w:r w:rsidRPr="00F725D5">
              <w:rPr>
                <w:lang w:eastAsia="en-US"/>
              </w:rPr>
              <w:t>Пр</w:t>
            </w:r>
            <w:proofErr w:type="spellEnd"/>
            <w:r w:rsidRPr="00F725D5">
              <w:rPr>
                <w:lang w:eastAsia="en-US"/>
              </w:rPr>
              <w:t>/раб</w:t>
            </w:r>
          </w:p>
          <w:p w14:paraId="1D9FF4B4" w14:textId="77777777" w:rsidR="00F725D5" w:rsidRPr="00F725D5" w:rsidRDefault="00F725D5" w:rsidP="00F725D5">
            <w:pPr>
              <w:spacing w:line="276" w:lineRule="auto"/>
              <w:rPr>
                <w:lang w:eastAsia="en-US"/>
              </w:rPr>
            </w:pPr>
          </w:p>
          <w:p w14:paraId="22702F0F" w14:textId="1C7B6001" w:rsidR="00F725D5" w:rsidRDefault="00F725D5" w:rsidP="00F725D5">
            <w:pPr>
              <w:spacing w:line="276" w:lineRule="auto"/>
              <w:rPr>
                <w:b/>
                <w:bCs/>
                <w:lang w:eastAsia="en-US"/>
              </w:rPr>
            </w:pPr>
            <w:r w:rsidRPr="00F725D5">
              <w:rPr>
                <w:lang w:eastAsia="en-US"/>
              </w:rPr>
              <w:t xml:space="preserve">Опасность воздействия на живые организмы органических </w:t>
            </w:r>
            <w:proofErr w:type="spellStart"/>
            <w:r w:rsidRPr="00F725D5">
              <w:rPr>
                <w:lang w:eastAsia="en-US"/>
              </w:rPr>
              <w:t>вeщecтв</w:t>
            </w:r>
            <w:proofErr w:type="spellEnd"/>
            <w:r w:rsidRPr="00F725D5">
              <w:rPr>
                <w:lang w:eastAsia="en-US"/>
              </w:rPr>
              <w:t xml:space="preserve"> отдельных классов (углеводороды, спирты, фенолы, хлорорганические производные, альдегиды и др.), смысл показателя предельно допустимой концентрации</w:t>
            </w:r>
          </w:p>
        </w:tc>
        <w:tc>
          <w:tcPr>
            <w:tcW w:w="172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44CA076C" w14:textId="441ECC32" w:rsidR="00F725D5" w:rsidRDefault="00F725D5">
            <w:pPr>
              <w:spacing w:line="276" w:lineRule="auto"/>
              <w:rPr>
                <w:b/>
                <w:bCs/>
                <w:lang w:eastAsia="en-US"/>
              </w:rPr>
            </w:pPr>
            <w:r>
              <w:rPr>
                <w:b/>
                <w:bCs/>
                <w:lang w:eastAsia="en-US"/>
              </w:rPr>
              <w:t>4</w:t>
            </w:r>
          </w:p>
        </w:tc>
        <w:tc>
          <w:tcPr>
            <w:tcW w:w="1605" w:type="dxa"/>
            <w:tcBorders>
              <w:top w:val="single" w:sz="4" w:space="0" w:color="000000"/>
              <w:left w:val="single" w:sz="4" w:space="0" w:color="000000"/>
              <w:bottom w:val="single" w:sz="4" w:space="0" w:color="000000"/>
              <w:right w:val="single" w:sz="4" w:space="0" w:color="000000"/>
            </w:tcBorders>
          </w:tcPr>
          <w:p w14:paraId="158BA430" w14:textId="77777777" w:rsidR="00F725D5" w:rsidRDefault="00F725D5">
            <w:pPr>
              <w:spacing w:line="276" w:lineRule="auto"/>
              <w:rPr>
                <w:b/>
                <w:bCs/>
                <w:lang w:eastAsia="en-US"/>
              </w:rPr>
            </w:pPr>
          </w:p>
        </w:tc>
      </w:tr>
      <w:tr w:rsidR="00F725D5" w14:paraId="337ACB50" w14:textId="77777777" w:rsidTr="009D0BF7">
        <w:trPr>
          <w:trHeight w:val="320"/>
        </w:trPr>
        <w:tc>
          <w:tcPr>
            <w:tcW w:w="12150" w:type="dxa"/>
            <w:gridSpan w:val="3"/>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58FD2AE4" w14:textId="77777777" w:rsidR="00F725D5" w:rsidRPr="00F725D5" w:rsidRDefault="00F725D5" w:rsidP="00F725D5">
            <w:pPr>
              <w:rPr>
                <w:rFonts w:eastAsiaTheme="minorEastAsia"/>
                <w:b/>
                <w:bCs/>
                <w:lang w:eastAsia="en-US"/>
              </w:rPr>
            </w:pPr>
            <w:r w:rsidRPr="00F725D5">
              <w:rPr>
                <w:rFonts w:eastAsiaTheme="minorEastAsia"/>
                <w:b/>
                <w:bCs/>
                <w:lang w:eastAsia="en-US"/>
              </w:rPr>
              <w:t>Контрольная</w:t>
            </w:r>
          </w:p>
          <w:p w14:paraId="7BF9647C" w14:textId="03634326" w:rsidR="00F725D5" w:rsidRDefault="00F725D5" w:rsidP="00F725D5">
            <w:pPr>
              <w:spacing w:line="276" w:lineRule="auto"/>
              <w:rPr>
                <w:b/>
                <w:bCs/>
                <w:lang w:eastAsia="en-US"/>
              </w:rPr>
            </w:pPr>
            <w:proofErr w:type="gramStart"/>
            <w:r w:rsidRPr="00F725D5">
              <w:rPr>
                <w:rFonts w:eastAsiaTheme="minorEastAsia"/>
                <w:b/>
                <w:bCs/>
                <w:lang w:eastAsia="en-US"/>
              </w:rPr>
              <w:t>работа  «</w:t>
            </w:r>
            <w:proofErr w:type="gramEnd"/>
            <w:r w:rsidRPr="00F725D5">
              <w:rPr>
                <w:rFonts w:eastAsiaTheme="minorEastAsia"/>
                <w:b/>
                <w:bCs/>
                <w:lang w:eastAsia="en-US"/>
              </w:rPr>
              <w:t xml:space="preserve">Структура и свойства органических </w:t>
            </w:r>
            <w:proofErr w:type="spellStart"/>
            <w:r w:rsidRPr="00F725D5">
              <w:rPr>
                <w:rFonts w:eastAsiaTheme="minorEastAsia"/>
                <w:b/>
                <w:bCs/>
                <w:lang w:eastAsia="en-US"/>
              </w:rPr>
              <w:t>вeщecтв</w:t>
            </w:r>
            <w:proofErr w:type="spellEnd"/>
            <w:r w:rsidRPr="00F725D5">
              <w:rPr>
                <w:rFonts w:eastAsiaTheme="minorEastAsia"/>
                <w:b/>
                <w:bCs/>
                <w:lang w:eastAsia="en-US"/>
              </w:rPr>
              <w:t>»</w:t>
            </w:r>
          </w:p>
        </w:tc>
        <w:tc>
          <w:tcPr>
            <w:tcW w:w="172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14:paraId="2990F1F1" w14:textId="3482FF0C" w:rsidR="00F725D5" w:rsidRDefault="00F725D5">
            <w:pPr>
              <w:spacing w:line="276" w:lineRule="auto"/>
              <w:rPr>
                <w:b/>
                <w:bCs/>
                <w:lang w:eastAsia="en-US"/>
              </w:rPr>
            </w:pPr>
            <w:r>
              <w:rPr>
                <w:b/>
                <w:bCs/>
                <w:lang w:eastAsia="en-US"/>
              </w:rPr>
              <w:t>1</w:t>
            </w:r>
          </w:p>
        </w:tc>
        <w:tc>
          <w:tcPr>
            <w:tcW w:w="1605" w:type="dxa"/>
            <w:tcBorders>
              <w:top w:val="single" w:sz="4" w:space="0" w:color="000000"/>
              <w:left w:val="single" w:sz="4" w:space="0" w:color="000000"/>
              <w:bottom w:val="single" w:sz="4" w:space="0" w:color="000000"/>
              <w:right w:val="single" w:sz="4" w:space="0" w:color="000000"/>
            </w:tcBorders>
          </w:tcPr>
          <w:p w14:paraId="389E7EFF" w14:textId="77777777" w:rsidR="00F725D5" w:rsidRDefault="00F725D5">
            <w:pPr>
              <w:spacing w:line="276" w:lineRule="auto"/>
              <w:rPr>
                <w:b/>
                <w:bCs/>
                <w:lang w:eastAsia="en-US"/>
              </w:rPr>
            </w:pPr>
          </w:p>
        </w:tc>
      </w:tr>
      <w:tr w:rsidR="00D63CC8" w14:paraId="2E9BB4BC" w14:textId="77777777" w:rsidTr="00D63CC8">
        <w:trPr>
          <w:trHeight w:val="320"/>
        </w:trPr>
        <w:tc>
          <w:tcPr>
            <w:tcW w:w="1979" w:type="dxa"/>
            <w:gridSpan w:val="2"/>
            <w:tcBorders>
              <w:top w:val="single" w:sz="8" w:space="0" w:color="000000"/>
              <w:left w:val="single" w:sz="8" w:space="0" w:color="000000"/>
              <w:bottom w:val="single" w:sz="8" w:space="0" w:color="000000"/>
              <w:right w:val="single" w:sz="4" w:space="0" w:color="000000"/>
            </w:tcBorders>
            <w:tcMar>
              <w:top w:w="0" w:type="dxa"/>
              <w:left w:w="45" w:type="dxa"/>
              <w:bottom w:w="0" w:type="dxa"/>
              <w:right w:w="45" w:type="dxa"/>
            </w:tcMar>
            <w:vAlign w:val="center"/>
            <w:hideMark/>
          </w:tcPr>
          <w:p w14:paraId="54FA41FF" w14:textId="77777777" w:rsidR="00D63CC8" w:rsidRDefault="00D63CC8">
            <w:pPr>
              <w:spacing w:line="276" w:lineRule="auto"/>
              <w:rPr>
                <w:b/>
                <w:bCs/>
                <w:lang w:eastAsia="en-US"/>
              </w:rPr>
            </w:pPr>
            <w:r>
              <w:rPr>
                <w:b/>
                <w:bCs/>
                <w:lang w:eastAsia="en-US"/>
              </w:rPr>
              <w:t>Раздел 5.</w:t>
            </w:r>
          </w:p>
        </w:tc>
        <w:tc>
          <w:tcPr>
            <w:tcW w:w="10171"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hideMark/>
          </w:tcPr>
          <w:p w14:paraId="1FC2C741" w14:textId="77777777" w:rsidR="00D63CC8" w:rsidRDefault="00D63CC8">
            <w:pPr>
              <w:spacing w:line="276" w:lineRule="auto"/>
              <w:rPr>
                <w:b/>
                <w:bCs/>
                <w:lang w:eastAsia="en-US"/>
              </w:rPr>
            </w:pPr>
            <w:r>
              <w:rPr>
                <w:b/>
                <w:bCs/>
                <w:lang w:eastAsia="en-US"/>
              </w:rPr>
              <w:t>Растворы</w:t>
            </w:r>
          </w:p>
        </w:tc>
        <w:tc>
          <w:tcPr>
            <w:tcW w:w="172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hideMark/>
          </w:tcPr>
          <w:p w14:paraId="0E62C682" w14:textId="567803EC" w:rsidR="00D63CC8" w:rsidRDefault="00D63CC8">
            <w:pPr>
              <w:spacing w:line="276" w:lineRule="auto"/>
              <w:rPr>
                <w:b/>
                <w:bCs/>
                <w:lang w:eastAsia="en-US"/>
              </w:rPr>
            </w:pPr>
          </w:p>
        </w:tc>
        <w:tc>
          <w:tcPr>
            <w:tcW w:w="1605" w:type="dxa"/>
            <w:tcBorders>
              <w:top w:val="single" w:sz="4" w:space="0" w:color="000000"/>
              <w:left w:val="single" w:sz="4" w:space="0" w:color="000000"/>
              <w:bottom w:val="single" w:sz="4" w:space="0" w:color="000000"/>
              <w:right w:val="single" w:sz="4" w:space="0" w:color="000000"/>
            </w:tcBorders>
          </w:tcPr>
          <w:p w14:paraId="7E661E0C" w14:textId="77777777" w:rsidR="00D63CC8" w:rsidRDefault="00D63CC8">
            <w:pPr>
              <w:spacing w:line="276" w:lineRule="auto"/>
              <w:rPr>
                <w:b/>
                <w:bCs/>
                <w:lang w:eastAsia="en-US"/>
              </w:rPr>
            </w:pPr>
          </w:p>
        </w:tc>
      </w:tr>
      <w:tr w:rsidR="00D63CC8" w14:paraId="76CD028E" w14:textId="77777777" w:rsidTr="00D63CC8">
        <w:trPr>
          <w:trHeight w:val="320"/>
        </w:trPr>
        <w:tc>
          <w:tcPr>
            <w:tcW w:w="1979"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14:paraId="26716C3C" w14:textId="77777777" w:rsidR="00D63CC8" w:rsidRDefault="00D63CC8">
            <w:pPr>
              <w:spacing w:line="276" w:lineRule="auto"/>
              <w:rPr>
                <w:lang w:eastAsia="en-US"/>
              </w:rPr>
            </w:pPr>
            <w:r>
              <w:rPr>
                <w:lang w:eastAsia="en-US"/>
              </w:rPr>
              <w:t xml:space="preserve">Тема 5.1. </w:t>
            </w:r>
          </w:p>
          <w:p w14:paraId="68520EC3" w14:textId="77777777" w:rsidR="00D63CC8" w:rsidRDefault="00D63CC8">
            <w:pPr>
              <w:spacing w:line="276" w:lineRule="auto"/>
              <w:rPr>
                <w:lang w:eastAsia="en-US"/>
              </w:rPr>
            </w:pPr>
            <w:r>
              <w:rPr>
                <w:lang w:eastAsia="en-US"/>
              </w:rPr>
              <w:t>Понятие о растворах</w:t>
            </w:r>
          </w:p>
        </w:tc>
        <w:tc>
          <w:tcPr>
            <w:tcW w:w="10171" w:type="dxa"/>
            <w:tcBorders>
              <w:top w:val="single" w:sz="4" w:space="0" w:color="000000"/>
              <w:left w:val="single" w:sz="4" w:space="0" w:color="000000"/>
              <w:bottom w:val="single" w:sz="4" w:space="0" w:color="000000"/>
              <w:right w:val="single" w:sz="4" w:space="0" w:color="000000"/>
            </w:tcBorders>
            <w:hideMark/>
          </w:tcPr>
          <w:p w14:paraId="2F0D4E4B" w14:textId="77777777" w:rsidR="00D63CC8" w:rsidRDefault="00D63CC8">
            <w:pPr>
              <w:spacing w:line="276" w:lineRule="auto"/>
              <w:rPr>
                <w:b/>
                <w:bCs/>
                <w:lang w:eastAsia="en-US"/>
              </w:rPr>
            </w:pPr>
            <w:r>
              <w:rPr>
                <w:b/>
                <w:bCs/>
                <w:lang w:eastAsia="en-US"/>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2C816BF6" w14:textId="5E9B7693" w:rsidR="00D63CC8" w:rsidRDefault="00F725D5">
            <w:pPr>
              <w:spacing w:line="276" w:lineRule="auto"/>
              <w:rPr>
                <w:b/>
                <w:bCs/>
                <w:lang w:eastAsia="en-US"/>
              </w:rPr>
            </w:pPr>
            <w:r>
              <w:rPr>
                <w:b/>
                <w:bCs/>
                <w:lang w:eastAsia="en-US"/>
              </w:rPr>
              <w:t>3</w:t>
            </w:r>
          </w:p>
        </w:tc>
        <w:tc>
          <w:tcPr>
            <w:tcW w:w="1605" w:type="dxa"/>
            <w:vMerge w:val="restart"/>
            <w:tcBorders>
              <w:top w:val="single" w:sz="4" w:space="0" w:color="000000"/>
              <w:left w:val="single" w:sz="4" w:space="0" w:color="000000"/>
              <w:bottom w:val="single" w:sz="4" w:space="0" w:color="000000"/>
              <w:right w:val="single" w:sz="4" w:space="0" w:color="000000"/>
            </w:tcBorders>
            <w:hideMark/>
          </w:tcPr>
          <w:p w14:paraId="7C17989A" w14:textId="77777777" w:rsidR="00D63CC8" w:rsidRDefault="00D63CC8">
            <w:pPr>
              <w:spacing w:line="276" w:lineRule="auto"/>
              <w:rPr>
                <w:b/>
                <w:bCs/>
                <w:lang w:eastAsia="en-US"/>
              </w:rPr>
            </w:pPr>
            <w:r>
              <w:rPr>
                <w:b/>
                <w:bCs/>
                <w:lang w:eastAsia="en-US"/>
              </w:rPr>
              <w:t>ОК 01</w:t>
            </w:r>
          </w:p>
          <w:p w14:paraId="30463CCA" w14:textId="77777777" w:rsidR="00D63CC8" w:rsidRDefault="00D63CC8">
            <w:pPr>
              <w:spacing w:line="276" w:lineRule="auto"/>
              <w:rPr>
                <w:b/>
                <w:bCs/>
                <w:lang w:eastAsia="en-US"/>
              </w:rPr>
            </w:pPr>
            <w:r>
              <w:rPr>
                <w:b/>
                <w:bCs/>
                <w:lang w:eastAsia="en-US"/>
              </w:rPr>
              <w:t>ОК 02</w:t>
            </w:r>
          </w:p>
          <w:p w14:paraId="1196DA24" w14:textId="77777777" w:rsidR="00D63CC8" w:rsidRDefault="00D63CC8">
            <w:pPr>
              <w:spacing w:line="276" w:lineRule="auto"/>
              <w:rPr>
                <w:b/>
                <w:bCs/>
                <w:lang w:eastAsia="en-US"/>
              </w:rPr>
            </w:pPr>
            <w:r>
              <w:rPr>
                <w:b/>
                <w:bCs/>
                <w:lang w:eastAsia="en-US"/>
              </w:rPr>
              <w:t>ОК 07</w:t>
            </w:r>
          </w:p>
          <w:p w14:paraId="633B58DD" w14:textId="77777777" w:rsidR="00D63CC8" w:rsidRDefault="00D63CC8">
            <w:pPr>
              <w:spacing w:line="276" w:lineRule="auto"/>
              <w:rPr>
                <w:b/>
                <w:bCs/>
                <w:lang w:eastAsia="en-US"/>
              </w:rPr>
            </w:pPr>
            <w:r>
              <w:rPr>
                <w:b/>
                <w:bCs/>
                <w:i/>
                <w:lang w:eastAsia="en-US"/>
              </w:rPr>
              <w:t>ПК…</w:t>
            </w:r>
          </w:p>
        </w:tc>
      </w:tr>
      <w:tr w:rsidR="00D63CC8" w14:paraId="41720D9D" w14:textId="77777777" w:rsidTr="009564E2">
        <w:trPr>
          <w:trHeight w:val="320"/>
        </w:trPr>
        <w:tc>
          <w:tcPr>
            <w:tcW w:w="1979" w:type="dxa"/>
            <w:gridSpan w:val="2"/>
            <w:vMerge/>
            <w:tcBorders>
              <w:top w:val="single" w:sz="8" w:space="0" w:color="000000"/>
              <w:left w:val="single" w:sz="8" w:space="0" w:color="000000"/>
              <w:bottom w:val="single" w:sz="8" w:space="0" w:color="000000"/>
              <w:right w:val="single" w:sz="8" w:space="0" w:color="000000"/>
            </w:tcBorders>
            <w:vAlign w:val="center"/>
            <w:hideMark/>
          </w:tcPr>
          <w:p w14:paraId="31E7ED7C" w14:textId="77777777" w:rsidR="00D63CC8" w:rsidRDefault="00D63CC8">
            <w:pPr>
              <w:spacing w:line="256" w:lineRule="auto"/>
              <w:rPr>
                <w:lang w:eastAsia="en-US"/>
              </w:rPr>
            </w:pPr>
          </w:p>
        </w:tc>
        <w:tc>
          <w:tcPr>
            <w:tcW w:w="10171" w:type="dxa"/>
            <w:tcBorders>
              <w:top w:val="single" w:sz="4" w:space="0" w:color="000000"/>
              <w:left w:val="single" w:sz="4" w:space="0" w:color="000000"/>
              <w:bottom w:val="single" w:sz="4" w:space="0" w:color="000000"/>
              <w:right w:val="single" w:sz="4" w:space="0" w:color="000000"/>
            </w:tcBorders>
            <w:hideMark/>
          </w:tcPr>
          <w:p w14:paraId="298E771B" w14:textId="77777777" w:rsidR="00D63CC8" w:rsidRDefault="00D63CC8">
            <w:pPr>
              <w:spacing w:line="276" w:lineRule="auto"/>
              <w:rPr>
                <w:b/>
                <w:bCs/>
                <w:lang w:eastAsia="en-US"/>
              </w:rPr>
            </w:pPr>
            <w:r>
              <w:rPr>
                <w:b/>
                <w:bCs/>
                <w:lang w:eastAsia="en-US"/>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597BFE1B" w14:textId="2DB366B5" w:rsidR="00D63CC8" w:rsidRDefault="00F725D5">
            <w:pPr>
              <w:spacing w:line="276" w:lineRule="auto"/>
              <w:rPr>
                <w:b/>
                <w:bCs/>
                <w:lang w:eastAsia="en-US"/>
              </w:rPr>
            </w:pPr>
            <w:r>
              <w:rPr>
                <w:b/>
                <w:bCs/>
                <w:lang w:eastAsia="en-US"/>
              </w:rPr>
              <w:t>3</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04D02D9A" w14:textId="77777777" w:rsidR="00D63CC8" w:rsidRDefault="00D63CC8">
            <w:pPr>
              <w:spacing w:line="256" w:lineRule="auto"/>
              <w:rPr>
                <w:b/>
                <w:bCs/>
                <w:lang w:eastAsia="en-US"/>
              </w:rPr>
            </w:pPr>
          </w:p>
        </w:tc>
      </w:tr>
      <w:tr w:rsidR="00D63CC8" w14:paraId="05138C07" w14:textId="77777777" w:rsidTr="009564E2">
        <w:trPr>
          <w:trHeight w:val="320"/>
        </w:trPr>
        <w:tc>
          <w:tcPr>
            <w:tcW w:w="1979" w:type="dxa"/>
            <w:gridSpan w:val="2"/>
            <w:vMerge/>
            <w:tcBorders>
              <w:top w:val="single" w:sz="8" w:space="0" w:color="000000"/>
              <w:left w:val="single" w:sz="8" w:space="0" w:color="000000"/>
              <w:bottom w:val="single" w:sz="8" w:space="0" w:color="000000"/>
              <w:right w:val="single" w:sz="8" w:space="0" w:color="000000"/>
            </w:tcBorders>
            <w:vAlign w:val="center"/>
            <w:hideMark/>
          </w:tcPr>
          <w:p w14:paraId="4F81215E" w14:textId="77777777" w:rsidR="00D63CC8" w:rsidRDefault="00D63CC8">
            <w:pPr>
              <w:spacing w:line="256" w:lineRule="auto"/>
              <w:rPr>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3F87A789" w14:textId="77777777" w:rsidR="00F725D5" w:rsidRDefault="00F725D5" w:rsidP="00F725D5">
            <w:pPr>
              <w:spacing w:line="276" w:lineRule="auto"/>
              <w:rPr>
                <w:lang w:eastAsia="en-US"/>
              </w:rPr>
            </w:pPr>
            <w:r>
              <w:rPr>
                <w:lang w:eastAsia="en-US"/>
              </w:rPr>
              <w:t xml:space="preserve">Скорость химических реакций. ее зависимость от различных факторов: природы реагирующих веществ, концентрации реагирующих веществ, температуры и площади реакционной поверхности. </w:t>
            </w:r>
          </w:p>
          <w:p w14:paraId="52331201" w14:textId="77777777" w:rsidR="00F725D5" w:rsidRDefault="00F725D5" w:rsidP="00F725D5">
            <w:pPr>
              <w:spacing w:line="276" w:lineRule="auto"/>
              <w:rPr>
                <w:lang w:eastAsia="en-US"/>
              </w:rPr>
            </w:pPr>
            <w:r>
              <w:rPr>
                <w:lang w:eastAsia="en-US"/>
              </w:rPr>
              <w:t>Тепловые эффекты химических реакций. Экзо- и эндотермические, реакции.</w:t>
            </w:r>
          </w:p>
          <w:p w14:paraId="53ED9AD0" w14:textId="0C468509" w:rsidR="00D63CC8" w:rsidRDefault="00F725D5" w:rsidP="00F725D5">
            <w:pPr>
              <w:spacing w:line="276" w:lineRule="auto"/>
              <w:rPr>
                <w:b/>
                <w:bCs/>
                <w:lang w:eastAsia="en-US"/>
              </w:rPr>
            </w:pPr>
            <w:r>
              <w:rPr>
                <w:lang w:eastAsia="en-US"/>
              </w:rPr>
              <w:t>Химическое равновесие Обратимость реакций.</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5D591140" w14:textId="7EAC02C3" w:rsidR="00D63CC8" w:rsidRDefault="00F725D5">
            <w:pPr>
              <w:spacing w:line="276" w:lineRule="auto"/>
              <w:rPr>
                <w:b/>
                <w:bCs/>
                <w:lang w:eastAsia="en-US"/>
              </w:rPr>
            </w:pPr>
            <w:r>
              <w:rPr>
                <w:b/>
                <w:bCs/>
                <w:lang w:eastAsia="en-US"/>
              </w:rPr>
              <w:t>3</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3CF7AF79" w14:textId="77777777" w:rsidR="00D63CC8" w:rsidRDefault="00D63CC8">
            <w:pPr>
              <w:spacing w:line="256" w:lineRule="auto"/>
              <w:rPr>
                <w:b/>
                <w:bCs/>
                <w:lang w:eastAsia="en-US"/>
              </w:rPr>
            </w:pPr>
          </w:p>
        </w:tc>
      </w:tr>
      <w:tr w:rsidR="00F725D5" w14:paraId="7834C3A4" w14:textId="77777777" w:rsidTr="00D63CC8">
        <w:trPr>
          <w:trHeight w:val="280"/>
        </w:trPr>
        <w:tc>
          <w:tcPr>
            <w:tcW w:w="12150" w:type="dxa"/>
            <w:gridSpan w:val="3"/>
            <w:tcBorders>
              <w:top w:val="single" w:sz="4" w:space="0" w:color="000000"/>
              <w:left w:val="single" w:sz="4" w:space="0" w:color="000000"/>
              <w:bottom w:val="single" w:sz="4" w:space="0" w:color="000000"/>
              <w:right w:val="single" w:sz="4" w:space="0" w:color="000000"/>
            </w:tcBorders>
          </w:tcPr>
          <w:p w14:paraId="77FFCEEC" w14:textId="19028CFC" w:rsidR="00F725D5" w:rsidRDefault="00F725D5">
            <w:pPr>
              <w:spacing w:line="276" w:lineRule="auto"/>
              <w:rPr>
                <w:b/>
                <w:bCs/>
                <w:lang w:eastAsia="en-US"/>
              </w:rPr>
            </w:pPr>
            <w:r w:rsidRPr="00F725D5">
              <w:rPr>
                <w:b/>
                <w:bCs/>
                <w:lang w:eastAsia="en-US"/>
              </w:rPr>
              <w:t>Раздел 6. Дисперсные системы и факторы их устойчивости</w:t>
            </w:r>
          </w:p>
        </w:tc>
        <w:tc>
          <w:tcPr>
            <w:tcW w:w="1725" w:type="dxa"/>
            <w:tcBorders>
              <w:top w:val="single" w:sz="4" w:space="0" w:color="000000"/>
              <w:left w:val="single" w:sz="4" w:space="0" w:color="000000"/>
              <w:bottom w:val="single" w:sz="4" w:space="0" w:color="000000"/>
              <w:right w:val="single" w:sz="4" w:space="0" w:color="000000"/>
            </w:tcBorders>
          </w:tcPr>
          <w:p w14:paraId="2BB2269A" w14:textId="62751D7C" w:rsidR="00F725D5" w:rsidRDefault="00F725D5">
            <w:pPr>
              <w:spacing w:line="276" w:lineRule="auto"/>
              <w:rPr>
                <w:b/>
                <w:bCs/>
                <w:lang w:eastAsia="en-US"/>
              </w:rPr>
            </w:pPr>
            <w:r>
              <w:rPr>
                <w:b/>
                <w:bCs/>
                <w:lang w:eastAsia="en-US"/>
              </w:rPr>
              <w:t>4</w:t>
            </w:r>
          </w:p>
        </w:tc>
        <w:tc>
          <w:tcPr>
            <w:tcW w:w="1605" w:type="dxa"/>
            <w:tcBorders>
              <w:top w:val="single" w:sz="4" w:space="0" w:color="000000"/>
              <w:left w:val="single" w:sz="4" w:space="0" w:color="000000"/>
              <w:bottom w:val="single" w:sz="4" w:space="0" w:color="000000"/>
              <w:right w:val="single" w:sz="4" w:space="0" w:color="000000"/>
            </w:tcBorders>
          </w:tcPr>
          <w:p w14:paraId="6C7FA6F4" w14:textId="77777777" w:rsidR="00F725D5" w:rsidRDefault="00F725D5">
            <w:pPr>
              <w:spacing w:line="276" w:lineRule="auto"/>
              <w:rPr>
                <w:b/>
                <w:bCs/>
                <w:lang w:eastAsia="en-US"/>
              </w:rPr>
            </w:pPr>
          </w:p>
        </w:tc>
      </w:tr>
      <w:tr w:rsidR="00F725D5" w14:paraId="3A09FC14" w14:textId="77777777" w:rsidTr="00F725D5">
        <w:trPr>
          <w:trHeight w:val="280"/>
        </w:trPr>
        <w:tc>
          <w:tcPr>
            <w:tcW w:w="1965" w:type="dxa"/>
            <w:tcBorders>
              <w:top w:val="single" w:sz="4" w:space="0" w:color="000000"/>
              <w:left w:val="single" w:sz="4" w:space="0" w:color="000000"/>
              <w:bottom w:val="single" w:sz="4" w:space="0" w:color="000000"/>
              <w:right w:val="single" w:sz="4" w:space="0" w:color="auto"/>
            </w:tcBorders>
          </w:tcPr>
          <w:p w14:paraId="7CE530C7" w14:textId="3910F882" w:rsidR="00F725D5" w:rsidRPr="00F725D5" w:rsidRDefault="00F725D5">
            <w:pPr>
              <w:spacing w:line="276" w:lineRule="auto"/>
              <w:rPr>
                <w:b/>
                <w:bCs/>
                <w:lang w:eastAsia="en-US"/>
              </w:rPr>
            </w:pPr>
            <w:r w:rsidRPr="006A57EB">
              <w:rPr>
                <w:b/>
                <w:bCs/>
                <w:i/>
                <w:iCs/>
              </w:rPr>
              <w:t>Тема 6.1. Дисперсные системы и факторы их устойчивости</w:t>
            </w:r>
          </w:p>
        </w:tc>
        <w:tc>
          <w:tcPr>
            <w:tcW w:w="10185" w:type="dxa"/>
            <w:gridSpan w:val="2"/>
            <w:tcBorders>
              <w:top w:val="single" w:sz="4" w:space="0" w:color="000000"/>
              <w:left w:val="single" w:sz="4" w:space="0" w:color="auto"/>
              <w:bottom w:val="single" w:sz="4" w:space="0" w:color="000000"/>
              <w:right w:val="single" w:sz="4" w:space="0" w:color="000000"/>
            </w:tcBorders>
          </w:tcPr>
          <w:p w14:paraId="11E7E9E2" w14:textId="77777777" w:rsidR="00F725D5" w:rsidRPr="00F725D5" w:rsidRDefault="00F725D5" w:rsidP="00F725D5">
            <w:pPr>
              <w:spacing w:line="276" w:lineRule="auto"/>
              <w:rPr>
                <w:lang w:eastAsia="en-US"/>
              </w:rPr>
            </w:pPr>
            <w:r w:rsidRPr="00F725D5">
              <w:rPr>
                <w:lang w:eastAsia="en-US"/>
              </w:rPr>
              <w:t xml:space="preserve">Растворение как физико-химический процесс. Растворы. Способы приготовления растворов. Растворимость. </w:t>
            </w:r>
          </w:p>
          <w:p w14:paraId="09044CE9" w14:textId="77777777" w:rsidR="00F725D5" w:rsidRPr="00F725D5" w:rsidRDefault="00F725D5" w:rsidP="00F725D5">
            <w:pPr>
              <w:spacing w:line="276" w:lineRule="auto"/>
              <w:rPr>
                <w:lang w:eastAsia="en-US"/>
              </w:rPr>
            </w:pPr>
            <w:r w:rsidRPr="00F725D5">
              <w:rPr>
                <w:lang w:eastAsia="en-US"/>
              </w:rPr>
              <w:t xml:space="preserve">Массовая доля растворенного вещества. Смысл показателя предельно допустимой концентрации и его использование в оценке экологической безопасности. </w:t>
            </w:r>
            <w:proofErr w:type="spellStart"/>
            <w:r w:rsidRPr="00F725D5">
              <w:rPr>
                <w:lang w:eastAsia="en-US"/>
              </w:rPr>
              <w:t>Пр</w:t>
            </w:r>
            <w:proofErr w:type="spellEnd"/>
            <w:r w:rsidRPr="00F725D5">
              <w:rPr>
                <w:lang w:eastAsia="en-US"/>
              </w:rPr>
              <w:t>/раб</w:t>
            </w:r>
          </w:p>
          <w:p w14:paraId="050736E7" w14:textId="77777777" w:rsidR="00F725D5" w:rsidRPr="00F725D5" w:rsidRDefault="00F725D5" w:rsidP="00F725D5">
            <w:pPr>
              <w:spacing w:line="276" w:lineRule="auto"/>
              <w:rPr>
                <w:lang w:eastAsia="en-US"/>
              </w:rPr>
            </w:pPr>
            <w:r w:rsidRPr="00F725D5">
              <w:rPr>
                <w:lang w:eastAsia="en-US"/>
              </w:rPr>
              <w:t xml:space="preserve">Решение задач на приготовление растворов </w:t>
            </w:r>
            <w:proofErr w:type="spellStart"/>
            <w:r w:rsidRPr="00F725D5">
              <w:rPr>
                <w:lang w:eastAsia="en-US"/>
              </w:rPr>
              <w:t>Пр</w:t>
            </w:r>
            <w:proofErr w:type="spellEnd"/>
            <w:r w:rsidRPr="00F725D5">
              <w:rPr>
                <w:lang w:eastAsia="en-US"/>
              </w:rPr>
              <w:t>/раб</w:t>
            </w:r>
          </w:p>
          <w:p w14:paraId="6F433CE5" w14:textId="00D1EE80" w:rsidR="00F725D5" w:rsidRPr="00F725D5" w:rsidRDefault="00F725D5" w:rsidP="00F725D5">
            <w:pPr>
              <w:spacing w:line="276" w:lineRule="auto"/>
              <w:rPr>
                <w:b/>
                <w:bCs/>
                <w:lang w:eastAsia="en-US"/>
              </w:rPr>
            </w:pPr>
            <w:r w:rsidRPr="00F725D5">
              <w:rPr>
                <w:lang w:eastAsia="en-US"/>
              </w:rPr>
              <w:lastRenderedPageBreak/>
              <w:t xml:space="preserve">Новейшие достижения химической науки и химической технологии. Роль химии в обеспечения экологической, энергетической и пищевой безопасности. </w:t>
            </w:r>
            <w:proofErr w:type="spellStart"/>
            <w:r w:rsidRPr="00F725D5">
              <w:rPr>
                <w:lang w:eastAsia="en-US"/>
              </w:rPr>
              <w:t>Пр</w:t>
            </w:r>
            <w:proofErr w:type="spellEnd"/>
            <w:r w:rsidRPr="00F725D5">
              <w:rPr>
                <w:lang w:eastAsia="en-US"/>
              </w:rPr>
              <w:t>/раб</w:t>
            </w:r>
          </w:p>
        </w:tc>
        <w:tc>
          <w:tcPr>
            <w:tcW w:w="1725" w:type="dxa"/>
            <w:tcBorders>
              <w:top w:val="single" w:sz="4" w:space="0" w:color="000000"/>
              <w:left w:val="single" w:sz="4" w:space="0" w:color="000000"/>
              <w:bottom w:val="single" w:sz="4" w:space="0" w:color="000000"/>
              <w:right w:val="single" w:sz="4" w:space="0" w:color="000000"/>
            </w:tcBorders>
          </w:tcPr>
          <w:p w14:paraId="7F8D4783" w14:textId="10B748EB" w:rsidR="00F725D5" w:rsidRDefault="00F725D5">
            <w:pPr>
              <w:spacing w:line="276" w:lineRule="auto"/>
              <w:rPr>
                <w:b/>
                <w:bCs/>
                <w:lang w:eastAsia="en-US"/>
              </w:rPr>
            </w:pPr>
            <w:r>
              <w:rPr>
                <w:b/>
                <w:bCs/>
                <w:lang w:eastAsia="en-US"/>
              </w:rPr>
              <w:lastRenderedPageBreak/>
              <w:t>4</w:t>
            </w:r>
          </w:p>
        </w:tc>
        <w:tc>
          <w:tcPr>
            <w:tcW w:w="1605" w:type="dxa"/>
            <w:tcBorders>
              <w:top w:val="single" w:sz="4" w:space="0" w:color="000000"/>
              <w:left w:val="single" w:sz="4" w:space="0" w:color="000000"/>
              <w:bottom w:val="single" w:sz="4" w:space="0" w:color="000000"/>
              <w:right w:val="single" w:sz="4" w:space="0" w:color="000000"/>
            </w:tcBorders>
          </w:tcPr>
          <w:p w14:paraId="69FD6B4B" w14:textId="77777777" w:rsidR="00F725D5" w:rsidRDefault="00F725D5">
            <w:pPr>
              <w:spacing w:line="276" w:lineRule="auto"/>
              <w:rPr>
                <w:b/>
                <w:bCs/>
                <w:lang w:eastAsia="en-US"/>
              </w:rPr>
            </w:pPr>
          </w:p>
        </w:tc>
      </w:tr>
      <w:tr w:rsidR="00D63CC8" w14:paraId="4F7C01F2" w14:textId="77777777" w:rsidTr="00D63CC8">
        <w:trPr>
          <w:trHeight w:val="280"/>
        </w:trPr>
        <w:tc>
          <w:tcPr>
            <w:tcW w:w="12150" w:type="dxa"/>
            <w:gridSpan w:val="3"/>
            <w:tcBorders>
              <w:top w:val="single" w:sz="4" w:space="0" w:color="000000"/>
              <w:left w:val="single" w:sz="4" w:space="0" w:color="000000"/>
              <w:bottom w:val="single" w:sz="4" w:space="0" w:color="000000"/>
              <w:right w:val="single" w:sz="4" w:space="0" w:color="000000"/>
            </w:tcBorders>
            <w:hideMark/>
          </w:tcPr>
          <w:p w14:paraId="769CB092" w14:textId="77777777" w:rsidR="00D63CC8" w:rsidRDefault="00D63CC8">
            <w:pPr>
              <w:spacing w:line="276" w:lineRule="auto"/>
              <w:rPr>
                <w:b/>
                <w:bCs/>
                <w:lang w:eastAsia="en-US"/>
              </w:rPr>
            </w:pPr>
            <w:r>
              <w:rPr>
                <w:b/>
                <w:bCs/>
                <w:lang w:eastAsia="en-US"/>
              </w:rPr>
              <w:t>Профессионально-ориентированное содержание (содержание прикладного модуля)</w:t>
            </w:r>
          </w:p>
        </w:tc>
        <w:tc>
          <w:tcPr>
            <w:tcW w:w="1725" w:type="dxa"/>
            <w:tcBorders>
              <w:top w:val="single" w:sz="4" w:space="0" w:color="000000"/>
              <w:left w:val="single" w:sz="4" w:space="0" w:color="000000"/>
              <w:bottom w:val="single" w:sz="4" w:space="0" w:color="000000"/>
              <w:right w:val="single" w:sz="4" w:space="0" w:color="000000"/>
            </w:tcBorders>
          </w:tcPr>
          <w:p w14:paraId="742EB909" w14:textId="77777777" w:rsidR="00D63CC8" w:rsidRDefault="00D63CC8">
            <w:pPr>
              <w:spacing w:line="276" w:lineRule="auto"/>
              <w:rPr>
                <w:b/>
                <w:bCs/>
                <w:lang w:eastAsia="en-US"/>
              </w:rPr>
            </w:pPr>
          </w:p>
        </w:tc>
        <w:tc>
          <w:tcPr>
            <w:tcW w:w="1605" w:type="dxa"/>
            <w:tcBorders>
              <w:top w:val="single" w:sz="4" w:space="0" w:color="000000"/>
              <w:left w:val="single" w:sz="4" w:space="0" w:color="000000"/>
              <w:bottom w:val="single" w:sz="4" w:space="0" w:color="000000"/>
              <w:right w:val="single" w:sz="4" w:space="0" w:color="000000"/>
            </w:tcBorders>
          </w:tcPr>
          <w:p w14:paraId="3F7D92F8" w14:textId="77777777" w:rsidR="00D63CC8" w:rsidRDefault="00D63CC8">
            <w:pPr>
              <w:spacing w:line="276" w:lineRule="auto"/>
              <w:rPr>
                <w:b/>
                <w:bCs/>
                <w:lang w:eastAsia="en-US"/>
              </w:rPr>
            </w:pPr>
          </w:p>
        </w:tc>
      </w:tr>
      <w:tr w:rsidR="00D63CC8" w14:paraId="634CC954" w14:textId="77777777" w:rsidTr="00D63CC8">
        <w:trPr>
          <w:trHeight w:val="330"/>
        </w:trPr>
        <w:tc>
          <w:tcPr>
            <w:tcW w:w="1979" w:type="dxa"/>
            <w:gridSpan w:val="2"/>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hideMark/>
          </w:tcPr>
          <w:p w14:paraId="63637030" w14:textId="3D9770B6" w:rsidR="00D63CC8" w:rsidRDefault="00D63CC8">
            <w:pPr>
              <w:spacing w:line="276" w:lineRule="auto"/>
              <w:rPr>
                <w:b/>
                <w:bCs/>
                <w:lang w:eastAsia="en-US"/>
              </w:rPr>
            </w:pPr>
            <w:r>
              <w:rPr>
                <w:b/>
                <w:bCs/>
                <w:lang w:eastAsia="en-US"/>
              </w:rPr>
              <w:t xml:space="preserve">Раздел </w:t>
            </w:r>
            <w:r w:rsidR="00F725D5">
              <w:rPr>
                <w:b/>
                <w:bCs/>
                <w:lang w:eastAsia="en-US"/>
              </w:rPr>
              <w:t>7</w:t>
            </w:r>
            <w:r>
              <w:rPr>
                <w:b/>
                <w:bCs/>
                <w:lang w:eastAsia="en-US"/>
              </w:rPr>
              <w:t>.</w:t>
            </w:r>
          </w:p>
        </w:tc>
        <w:tc>
          <w:tcPr>
            <w:tcW w:w="10171"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hideMark/>
          </w:tcPr>
          <w:p w14:paraId="78D3C204" w14:textId="77777777" w:rsidR="00D63CC8" w:rsidRDefault="00D63CC8">
            <w:pPr>
              <w:spacing w:line="276" w:lineRule="auto"/>
              <w:rPr>
                <w:b/>
                <w:bCs/>
                <w:lang w:eastAsia="en-US"/>
              </w:rPr>
            </w:pPr>
            <w:r>
              <w:rPr>
                <w:b/>
                <w:bCs/>
                <w:lang w:eastAsia="en-US"/>
              </w:rPr>
              <w:t>Химия в быту и производственной деятельности человека</w:t>
            </w:r>
          </w:p>
        </w:tc>
        <w:tc>
          <w:tcPr>
            <w:tcW w:w="1725"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hideMark/>
          </w:tcPr>
          <w:p w14:paraId="6EC718D3" w14:textId="77777777" w:rsidR="00D63CC8" w:rsidRDefault="00D63CC8">
            <w:pPr>
              <w:spacing w:line="276" w:lineRule="auto"/>
              <w:rPr>
                <w:b/>
                <w:bCs/>
                <w:lang w:eastAsia="en-US"/>
              </w:rPr>
            </w:pPr>
            <w:r>
              <w:rPr>
                <w:b/>
                <w:bCs/>
                <w:lang w:eastAsia="en-US"/>
              </w:rPr>
              <w:t>6</w:t>
            </w:r>
          </w:p>
        </w:tc>
        <w:tc>
          <w:tcPr>
            <w:tcW w:w="1605" w:type="dxa"/>
            <w:vMerge w:val="restart"/>
            <w:tcBorders>
              <w:top w:val="single" w:sz="4" w:space="0" w:color="000000"/>
              <w:left w:val="single" w:sz="4" w:space="0" w:color="000000"/>
              <w:bottom w:val="single" w:sz="4" w:space="0" w:color="000000"/>
              <w:right w:val="single" w:sz="4" w:space="0" w:color="000000"/>
            </w:tcBorders>
            <w:hideMark/>
          </w:tcPr>
          <w:p w14:paraId="67103CC7" w14:textId="77777777" w:rsidR="00D63CC8" w:rsidRDefault="00D63CC8">
            <w:pPr>
              <w:spacing w:line="276" w:lineRule="auto"/>
              <w:rPr>
                <w:b/>
                <w:bCs/>
                <w:lang w:eastAsia="en-US"/>
              </w:rPr>
            </w:pPr>
            <w:r>
              <w:rPr>
                <w:b/>
                <w:bCs/>
                <w:lang w:eastAsia="en-US"/>
              </w:rPr>
              <w:t>ОК 01</w:t>
            </w:r>
          </w:p>
          <w:p w14:paraId="74F88E4F" w14:textId="77777777" w:rsidR="00D63CC8" w:rsidRDefault="00D63CC8">
            <w:pPr>
              <w:spacing w:line="276" w:lineRule="auto"/>
              <w:rPr>
                <w:b/>
                <w:bCs/>
                <w:lang w:eastAsia="en-US"/>
              </w:rPr>
            </w:pPr>
            <w:r>
              <w:rPr>
                <w:b/>
                <w:bCs/>
                <w:lang w:eastAsia="en-US"/>
              </w:rPr>
              <w:t>ОК 02</w:t>
            </w:r>
          </w:p>
          <w:p w14:paraId="7E785BBD" w14:textId="77777777" w:rsidR="00D63CC8" w:rsidRDefault="00D63CC8">
            <w:pPr>
              <w:spacing w:line="276" w:lineRule="auto"/>
              <w:rPr>
                <w:b/>
                <w:bCs/>
                <w:lang w:eastAsia="en-US"/>
              </w:rPr>
            </w:pPr>
            <w:r>
              <w:rPr>
                <w:b/>
                <w:bCs/>
                <w:lang w:eastAsia="en-US"/>
              </w:rPr>
              <w:t>ОК 04</w:t>
            </w:r>
          </w:p>
          <w:p w14:paraId="6A64695A" w14:textId="77777777" w:rsidR="00D63CC8" w:rsidRDefault="00D63CC8">
            <w:pPr>
              <w:spacing w:line="276" w:lineRule="auto"/>
              <w:rPr>
                <w:b/>
                <w:bCs/>
                <w:lang w:eastAsia="en-US"/>
              </w:rPr>
            </w:pPr>
            <w:r>
              <w:rPr>
                <w:b/>
                <w:bCs/>
                <w:lang w:eastAsia="en-US"/>
              </w:rPr>
              <w:t>ОК 07</w:t>
            </w:r>
          </w:p>
          <w:p w14:paraId="292AA01A" w14:textId="77777777" w:rsidR="00D63CC8" w:rsidRDefault="00D63CC8">
            <w:pPr>
              <w:spacing w:line="276" w:lineRule="auto"/>
              <w:rPr>
                <w:b/>
                <w:bCs/>
                <w:i/>
                <w:lang w:eastAsia="en-US"/>
              </w:rPr>
            </w:pPr>
            <w:r>
              <w:rPr>
                <w:b/>
                <w:bCs/>
                <w:i/>
                <w:lang w:eastAsia="en-US"/>
              </w:rPr>
              <w:t>ПК…</w:t>
            </w:r>
          </w:p>
        </w:tc>
      </w:tr>
      <w:tr w:rsidR="00D63CC8" w14:paraId="2F13B400" w14:textId="77777777" w:rsidTr="00D63CC8">
        <w:trPr>
          <w:trHeight w:val="366"/>
        </w:trPr>
        <w:tc>
          <w:tcPr>
            <w:tcW w:w="1979"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hideMark/>
          </w:tcPr>
          <w:p w14:paraId="13D48B16" w14:textId="77777777" w:rsidR="00D63CC8" w:rsidRDefault="00D63CC8">
            <w:pPr>
              <w:spacing w:line="276" w:lineRule="auto"/>
              <w:rPr>
                <w:lang w:eastAsia="en-US"/>
              </w:rPr>
            </w:pPr>
            <w:r>
              <w:rPr>
                <w:lang w:eastAsia="en-US"/>
              </w:rPr>
              <w:t>Тема 6.1. Химия в быту и производственной деятельности человека</w:t>
            </w: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5BE89039" w14:textId="77777777" w:rsidR="00D63CC8" w:rsidRDefault="00D63CC8">
            <w:pPr>
              <w:spacing w:line="276" w:lineRule="auto"/>
              <w:rPr>
                <w:b/>
                <w:bCs/>
                <w:lang w:eastAsia="en-US"/>
              </w:rPr>
            </w:pPr>
            <w:r>
              <w:rPr>
                <w:b/>
                <w:bCs/>
                <w:lang w:eastAsia="en-US"/>
              </w:rPr>
              <w:t>Основное содержание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03F1D49F" w14:textId="77777777" w:rsidR="00D63CC8" w:rsidRDefault="00D63CC8">
            <w:pPr>
              <w:spacing w:line="276" w:lineRule="auto"/>
              <w:rPr>
                <w:b/>
                <w:bCs/>
                <w:lang w:eastAsia="en-US"/>
              </w:rPr>
            </w:pPr>
            <w:r>
              <w:rPr>
                <w:b/>
                <w:bCs/>
                <w:lang w:eastAsia="en-US"/>
              </w:rPr>
              <w:t>6</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6F76792D" w14:textId="77777777" w:rsidR="00D63CC8" w:rsidRDefault="00D63CC8">
            <w:pPr>
              <w:spacing w:line="256" w:lineRule="auto"/>
              <w:rPr>
                <w:b/>
                <w:bCs/>
                <w:i/>
                <w:lang w:eastAsia="en-US"/>
              </w:rPr>
            </w:pPr>
          </w:p>
        </w:tc>
      </w:tr>
      <w:tr w:rsidR="00D63CC8" w14:paraId="7A512358" w14:textId="77777777" w:rsidTr="009564E2">
        <w:trPr>
          <w:trHeight w:val="218"/>
        </w:trPr>
        <w:tc>
          <w:tcPr>
            <w:tcW w:w="1979" w:type="dxa"/>
            <w:gridSpan w:val="2"/>
            <w:vMerge/>
            <w:tcBorders>
              <w:top w:val="single" w:sz="8" w:space="0" w:color="000000"/>
              <w:left w:val="single" w:sz="8" w:space="0" w:color="000000"/>
              <w:bottom w:val="single" w:sz="8" w:space="0" w:color="000000"/>
              <w:right w:val="single" w:sz="8" w:space="0" w:color="000000"/>
            </w:tcBorders>
            <w:vAlign w:val="center"/>
            <w:hideMark/>
          </w:tcPr>
          <w:p w14:paraId="21ED3932" w14:textId="77777777" w:rsidR="00D63CC8" w:rsidRDefault="00D63CC8">
            <w:pPr>
              <w:spacing w:line="256" w:lineRule="auto"/>
              <w:rPr>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24B7FACC" w14:textId="77777777" w:rsidR="00D63CC8" w:rsidRDefault="00D63CC8">
            <w:pPr>
              <w:spacing w:line="276" w:lineRule="auto"/>
              <w:rPr>
                <w:b/>
                <w:bCs/>
                <w:lang w:eastAsia="en-US"/>
              </w:rPr>
            </w:pPr>
            <w:r>
              <w:rPr>
                <w:b/>
                <w:bCs/>
                <w:lang w:eastAsia="en-US"/>
              </w:rPr>
              <w:t>Теоретическое обучение</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411D3076" w14:textId="77777777" w:rsidR="00D63CC8" w:rsidRDefault="00D63CC8">
            <w:pPr>
              <w:spacing w:line="276" w:lineRule="auto"/>
              <w:rPr>
                <w:lang w:eastAsia="en-US"/>
              </w:rPr>
            </w:pPr>
            <w:r>
              <w:rPr>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17D8FC3B" w14:textId="77777777" w:rsidR="00D63CC8" w:rsidRDefault="00D63CC8">
            <w:pPr>
              <w:spacing w:line="256" w:lineRule="auto"/>
              <w:rPr>
                <w:b/>
                <w:bCs/>
                <w:i/>
                <w:lang w:eastAsia="en-US"/>
              </w:rPr>
            </w:pPr>
          </w:p>
        </w:tc>
      </w:tr>
      <w:tr w:rsidR="00D63CC8" w14:paraId="62DD2EA3" w14:textId="77777777" w:rsidTr="009564E2">
        <w:trPr>
          <w:trHeight w:val="320"/>
        </w:trPr>
        <w:tc>
          <w:tcPr>
            <w:tcW w:w="1979" w:type="dxa"/>
            <w:gridSpan w:val="2"/>
            <w:vMerge/>
            <w:tcBorders>
              <w:top w:val="single" w:sz="8" w:space="0" w:color="000000"/>
              <w:left w:val="single" w:sz="8" w:space="0" w:color="000000"/>
              <w:bottom w:val="single" w:sz="8" w:space="0" w:color="000000"/>
              <w:right w:val="single" w:sz="8" w:space="0" w:color="000000"/>
            </w:tcBorders>
            <w:vAlign w:val="center"/>
            <w:hideMark/>
          </w:tcPr>
          <w:p w14:paraId="15C5E4DA" w14:textId="77777777" w:rsidR="00D63CC8" w:rsidRDefault="00D63CC8">
            <w:pPr>
              <w:spacing w:line="256" w:lineRule="auto"/>
              <w:rPr>
                <w:lang w:eastAsia="en-US"/>
              </w:rPr>
            </w:pPr>
          </w:p>
        </w:tc>
        <w:tc>
          <w:tcPr>
            <w:tcW w:w="10171" w:type="dxa"/>
            <w:tcBorders>
              <w:top w:val="single" w:sz="4" w:space="0" w:color="000000"/>
              <w:left w:val="single" w:sz="4" w:space="0" w:color="000000"/>
              <w:bottom w:val="single" w:sz="4" w:space="0" w:color="000000"/>
              <w:right w:val="single" w:sz="4" w:space="0" w:color="000000"/>
            </w:tcBorders>
            <w:vAlign w:val="center"/>
            <w:hideMark/>
          </w:tcPr>
          <w:p w14:paraId="651E9B3B" w14:textId="77777777" w:rsidR="00F725D5" w:rsidRDefault="00F725D5" w:rsidP="00F725D5">
            <w:pPr>
              <w:spacing w:line="276" w:lineRule="auto"/>
              <w:rPr>
                <w:lang w:eastAsia="en-US"/>
              </w:rPr>
            </w:pPr>
            <w:r>
              <w:rPr>
                <w:lang w:eastAsia="en-US"/>
              </w:rPr>
              <w:t xml:space="preserve">Новейшие достижения химической науки и химической технологии. Роль химии в обеспечения экологической, энергетической и пищевой безопасности. </w:t>
            </w:r>
            <w:proofErr w:type="spellStart"/>
            <w:r>
              <w:rPr>
                <w:lang w:eastAsia="en-US"/>
              </w:rPr>
              <w:t>Пр</w:t>
            </w:r>
            <w:proofErr w:type="spellEnd"/>
            <w:r>
              <w:rPr>
                <w:lang w:eastAsia="en-US"/>
              </w:rPr>
              <w:t>/раб</w:t>
            </w:r>
          </w:p>
          <w:p w14:paraId="052FB7D0" w14:textId="6236237D" w:rsidR="00D63CC8" w:rsidRDefault="00F725D5" w:rsidP="00F725D5">
            <w:pPr>
              <w:spacing w:line="276" w:lineRule="auto"/>
              <w:rPr>
                <w:lang w:eastAsia="en-US"/>
              </w:rPr>
            </w:pPr>
            <w:r>
              <w:rPr>
                <w:lang w:eastAsia="en-US"/>
              </w:rPr>
              <w:t xml:space="preserve">Правила поиска и анализа химической информации из различных источников (научная и учебно-научная литература, средства массовой информации, сеть Интернет) </w:t>
            </w:r>
            <w:proofErr w:type="spellStart"/>
            <w:r>
              <w:rPr>
                <w:lang w:eastAsia="en-US"/>
              </w:rPr>
              <w:t>Пр</w:t>
            </w:r>
            <w:proofErr w:type="spellEnd"/>
            <w:r>
              <w:rPr>
                <w:lang w:eastAsia="en-US"/>
              </w:rPr>
              <w:t>/раб</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12AB692D" w14:textId="77777777" w:rsidR="00D63CC8" w:rsidRDefault="00D63CC8">
            <w:pPr>
              <w:spacing w:line="276" w:lineRule="auto"/>
              <w:rPr>
                <w:lang w:eastAsia="en-US"/>
              </w:rPr>
            </w:pPr>
            <w:r>
              <w:rPr>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54EEA92E" w14:textId="77777777" w:rsidR="00D63CC8" w:rsidRDefault="00D63CC8">
            <w:pPr>
              <w:spacing w:line="256" w:lineRule="auto"/>
              <w:rPr>
                <w:b/>
                <w:bCs/>
                <w:i/>
                <w:lang w:eastAsia="en-US"/>
              </w:rPr>
            </w:pPr>
          </w:p>
        </w:tc>
      </w:tr>
      <w:tr w:rsidR="00D63CC8" w14:paraId="1C2618B2" w14:textId="77777777" w:rsidTr="009564E2">
        <w:trPr>
          <w:trHeight w:val="320"/>
        </w:trPr>
        <w:tc>
          <w:tcPr>
            <w:tcW w:w="1979" w:type="dxa"/>
            <w:gridSpan w:val="2"/>
            <w:vMerge/>
            <w:tcBorders>
              <w:top w:val="single" w:sz="8" w:space="0" w:color="000000"/>
              <w:left w:val="single" w:sz="8" w:space="0" w:color="000000"/>
              <w:bottom w:val="single" w:sz="8" w:space="0" w:color="000000"/>
              <w:right w:val="single" w:sz="8" w:space="0" w:color="000000"/>
            </w:tcBorders>
            <w:vAlign w:val="center"/>
            <w:hideMark/>
          </w:tcPr>
          <w:p w14:paraId="5A5316C1" w14:textId="77777777" w:rsidR="00D63CC8" w:rsidRDefault="00D63CC8">
            <w:pPr>
              <w:spacing w:line="256" w:lineRule="auto"/>
              <w:rPr>
                <w:lang w:eastAsia="en-US"/>
              </w:rPr>
            </w:pPr>
          </w:p>
        </w:tc>
        <w:tc>
          <w:tcPr>
            <w:tcW w:w="10171" w:type="dxa"/>
            <w:tcBorders>
              <w:top w:val="single" w:sz="4" w:space="0" w:color="000000"/>
              <w:left w:val="single" w:sz="4" w:space="0" w:color="000000"/>
              <w:bottom w:val="single" w:sz="4" w:space="0" w:color="000000"/>
              <w:right w:val="single" w:sz="4" w:space="0" w:color="000000"/>
            </w:tcBorders>
            <w:vAlign w:val="center"/>
            <w:hideMark/>
          </w:tcPr>
          <w:p w14:paraId="409CC766" w14:textId="77777777" w:rsidR="00D63CC8" w:rsidRDefault="00D63CC8">
            <w:pPr>
              <w:spacing w:line="276" w:lineRule="auto"/>
              <w:rPr>
                <w:b/>
                <w:bCs/>
                <w:lang w:eastAsia="en-US"/>
              </w:rPr>
            </w:pPr>
            <w:r>
              <w:rPr>
                <w:b/>
                <w:bCs/>
                <w:lang w:eastAsia="en-US"/>
              </w:rPr>
              <w:t>Практические занятия</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599A735D" w14:textId="77777777" w:rsidR="00D63CC8" w:rsidRDefault="00D63CC8">
            <w:pPr>
              <w:spacing w:line="276" w:lineRule="auto"/>
              <w:rPr>
                <w:lang w:eastAsia="en-US"/>
              </w:rPr>
            </w:pP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1548926D" w14:textId="77777777" w:rsidR="00D63CC8" w:rsidRDefault="00D63CC8">
            <w:pPr>
              <w:spacing w:line="256" w:lineRule="auto"/>
              <w:rPr>
                <w:b/>
                <w:bCs/>
                <w:i/>
                <w:lang w:eastAsia="en-US"/>
              </w:rPr>
            </w:pPr>
          </w:p>
        </w:tc>
      </w:tr>
      <w:tr w:rsidR="00D63CC8" w14:paraId="65440A93" w14:textId="77777777" w:rsidTr="009564E2">
        <w:trPr>
          <w:trHeight w:val="320"/>
        </w:trPr>
        <w:tc>
          <w:tcPr>
            <w:tcW w:w="1979" w:type="dxa"/>
            <w:gridSpan w:val="2"/>
            <w:vMerge/>
            <w:tcBorders>
              <w:top w:val="single" w:sz="8" w:space="0" w:color="000000"/>
              <w:left w:val="single" w:sz="8" w:space="0" w:color="000000"/>
              <w:bottom w:val="single" w:sz="8" w:space="0" w:color="000000"/>
              <w:right w:val="single" w:sz="8" w:space="0" w:color="000000"/>
            </w:tcBorders>
            <w:vAlign w:val="center"/>
            <w:hideMark/>
          </w:tcPr>
          <w:p w14:paraId="7C8E27DF" w14:textId="77777777" w:rsidR="00D63CC8" w:rsidRDefault="00D63CC8">
            <w:pPr>
              <w:spacing w:line="256" w:lineRule="auto"/>
              <w:rPr>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0E4AA90A" w14:textId="77777777" w:rsidR="00F725D5" w:rsidRDefault="00F725D5" w:rsidP="00F725D5">
            <w:pPr>
              <w:spacing w:line="276" w:lineRule="auto"/>
              <w:rPr>
                <w:lang w:eastAsia="en-US"/>
              </w:rPr>
            </w:pPr>
            <w:r>
              <w:rPr>
                <w:lang w:eastAsia="en-US"/>
              </w:rPr>
              <w:t xml:space="preserve">Практические занятия Поиск и анализ кейсов о применении химических </w:t>
            </w:r>
            <w:proofErr w:type="spellStart"/>
            <w:r>
              <w:rPr>
                <w:lang w:eastAsia="en-US"/>
              </w:rPr>
              <w:t>вeщecтв</w:t>
            </w:r>
            <w:proofErr w:type="spellEnd"/>
            <w:r>
              <w:rPr>
                <w:lang w:eastAsia="en-US"/>
              </w:rPr>
              <w:t xml:space="preserve"> и технологий с учетом будущей профессиональной деятельности</w:t>
            </w:r>
          </w:p>
          <w:p w14:paraId="35D6F22E" w14:textId="61439170" w:rsidR="00D63CC8" w:rsidRDefault="00F725D5" w:rsidP="00F725D5">
            <w:pPr>
              <w:spacing w:line="276" w:lineRule="auto"/>
              <w:rPr>
                <w:lang w:eastAsia="en-US"/>
              </w:rPr>
            </w:pPr>
            <w:r>
              <w:rPr>
                <w:lang w:eastAsia="en-US"/>
              </w:rPr>
              <w:t>Практические занятия Защита: Представление результатов решения кейсов в форме мини-доклада с презентацией</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12159EF6" w14:textId="4D9CD697" w:rsidR="00D63CC8" w:rsidRDefault="00F725D5">
            <w:pPr>
              <w:spacing w:line="276" w:lineRule="auto"/>
              <w:rPr>
                <w:lang w:eastAsia="en-US"/>
              </w:rPr>
            </w:pPr>
            <w:r>
              <w:rPr>
                <w:lang w:eastAsia="en-US"/>
              </w:rPr>
              <w:t>2</w:t>
            </w:r>
          </w:p>
        </w:tc>
        <w:tc>
          <w:tcPr>
            <w:tcW w:w="1605" w:type="dxa"/>
            <w:vMerge/>
            <w:tcBorders>
              <w:top w:val="single" w:sz="4" w:space="0" w:color="000000"/>
              <w:left w:val="single" w:sz="4" w:space="0" w:color="000000"/>
              <w:bottom w:val="single" w:sz="4" w:space="0" w:color="000000"/>
              <w:right w:val="single" w:sz="4" w:space="0" w:color="000000"/>
            </w:tcBorders>
            <w:vAlign w:val="center"/>
            <w:hideMark/>
          </w:tcPr>
          <w:p w14:paraId="62800B72" w14:textId="77777777" w:rsidR="00D63CC8" w:rsidRDefault="00D63CC8">
            <w:pPr>
              <w:spacing w:line="256" w:lineRule="auto"/>
              <w:rPr>
                <w:b/>
                <w:bCs/>
                <w:i/>
                <w:lang w:eastAsia="en-US"/>
              </w:rPr>
            </w:pPr>
          </w:p>
        </w:tc>
      </w:tr>
      <w:tr w:rsidR="00D63CC8" w14:paraId="01C1A71D" w14:textId="77777777" w:rsidTr="00D63CC8">
        <w:trPr>
          <w:trHeight w:val="320"/>
        </w:trPr>
        <w:tc>
          <w:tcPr>
            <w:tcW w:w="197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4BF2742" w14:textId="77777777" w:rsidR="00D63CC8" w:rsidRDefault="00D63CC8">
            <w:pPr>
              <w:spacing w:line="276" w:lineRule="auto"/>
              <w:rPr>
                <w:b/>
                <w:bCs/>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0451D3EA" w14:textId="25FD15E0" w:rsidR="00D63CC8" w:rsidRDefault="00F725D5">
            <w:pPr>
              <w:spacing w:line="276" w:lineRule="auto"/>
              <w:rPr>
                <w:b/>
                <w:bCs/>
                <w:lang w:eastAsia="en-US"/>
              </w:rPr>
            </w:pPr>
            <w:r>
              <w:rPr>
                <w:b/>
                <w:bCs/>
                <w:lang w:eastAsia="en-US"/>
              </w:rPr>
              <w:t>Дифференцированный зачет</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523B6FAE" w14:textId="793CF9EE" w:rsidR="00D63CC8" w:rsidRDefault="00F725D5">
            <w:pPr>
              <w:spacing w:line="276" w:lineRule="auto"/>
              <w:rPr>
                <w:b/>
                <w:bCs/>
                <w:lang w:eastAsia="en-US"/>
              </w:rPr>
            </w:pPr>
            <w:r>
              <w:rPr>
                <w:b/>
                <w:bCs/>
                <w:lang w:eastAsia="en-US"/>
              </w:rPr>
              <w:t>1</w:t>
            </w:r>
          </w:p>
        </w:tc>
        <w:tc>
          <w:tcPr>
            <w:tcW w:w="1605" w:type="dxa"/>
            <w:tcBorders>
              <w:top w:val="single" w:sz="4" w:space="0" w:color="000000"/>
              <w:left w:val="single" w:sz="4" w:space="0" w:color="000000"/>
              <w:bottom w:val="single" w:sz="4" w:space="0" w:color="000000"/>
              <w:right w:val="single" w:sz="4" w:space="0" w:color="000000"/>
            </w:tcBorders>
          </w:tcPr>
          <w:p w14:paraId="4D383E7A" w14:textId="77777777" w:rsidR="00D63CC8" w:rsidRDefault="00D63CC8">
            <w:pPr>
              <w:spacing w:line="276" w:lineRule="auto"/>
              <w:rPr>
                <w:b/>
                <w:bCs/>
                <w:lang w:eastAsia="en-US"/>
              </w:rPr>
            </w:pPr>
          </w:p>
        </w:tc>
      </w:tr>
      <w:tr w:rsidR="00F725D5" w14:paraId="272A3995" w14:textId="77777777" w:rsidTr="00D63CC8">
        <w:trPr>
          <w:trHeight w:val="320"/>
        </w:trPr>
        <w:tc>
          <w:tcPr>
            <w:tcW w:w="197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313A240A" w14:textId="77777777" w:rsidR="00F725D5" w:rsidRDefault="00F725D5">
            <w:pPr>
              <w:spacing w:line="276" w:lineRule="auto"/>
              <w:rPr>
                <w:b/>
                <w:bCs/>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1E8550DA" w14:textId="0E73E8D8" w:rsidR="00F725D5" w:rsidRDefault="00F725D5">
            <w:pPr>
              <w:spacing w:line="276" w:lineRule="auto"/>
              <w:rPr>
                <w:b/>
                <w:bCs/>
                <w:lang w:eastAsia="en-US"/>
              </w:rPr>
            </w:pPr>
            <w:r>
              <w:rPr>
                <w:b/>
                <w:bCs/>
                <w:lang w:eastAsia="en-US"/>
              </w:rPr>
              <w:t>Консультации</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B7B7E07" w14:textId="507FE735" w:rsidR="00F725D5" w:rsidRDefault="00F725D5">
            <w:pPr>
              <w:spacing w:line="276" w:lineRule="auto"/>
              <w:rPr>
                <w:b/>
                <w:bCs/>
                <w:lang w:eastAsia="en-US"/>
              </w:rPr>
            </w:pPr>
            <w:r>
              <w:rPr>
                <w:b/>
                <w:bCs/>
                <w:lang w:eastAsia="en-US"/>
              </w:rPr>
              <w:t>2</w:t>
            </w:r>
          </w:p>
        </w:tc>
        <w:tc>
          <w:tcPr>
            <w:tcW w:w="1605" w:type="dxa"/>
            <w:tcBorders>
              <w:top w:val="single" w:sz="4" w:space="0" w:color="000000"/>
              <w:left w:val="single" w:sz="4" w:space="0" w:color="000000"/>
              <w:bottom w:val="single" w:sz="4" w:space="0" w:color="000000"/>
              <w:right w:val="single" w:sz="4" w:space="0" w:color="000000"/>
            </w:tcBorders>
          </w:tcPr>
          <w:p w14:paraId="4B9ED3A5" w14:textId="77777777" w:rsidR="00F725D5" w:rsidRDefault="00F725D5">
            <w:pPr>
              <w:spacing w:line="276" w:lineRule="auto"/>
              <w:rPr>
                <w:b/>
                <w:bCs/>
                <w:lang w:eastAsia="en-US"/>
              </w:rPr>
            </w:pPr>
          </w:p>
        </w:tc>
      </w:tr>
      <w:tr w:rsidR="00D63CC8" w14:paraId="32DCF294" w14:textId="77777777" w:rsidTr="00D63CC8">
        <w:trPr>
          <w:trHeight w:val="320"/>
        </w:trPr>
        <w:tc>
          <w:tcPr>
            <w:tcW w:w="197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14:paraId="7D34C060" w14:textId="77777777" w:rsidR="00D63CC8" w:rsidRDefault="00D63CC8">
            <w:pPr>
              <w:spacing w:line="276" w:lineRule="auto"/>
              <w:rPr>
                <w:b/>
                <w:bCs/>
                <w:lang w:eastAsia="en-US"/>
              </w:rPr>
            </w:pPr>
          </w:p>
        </w:tc>
        <w:tc>
          <w:tcPr>
            <w:tcW w:w="10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6BC50F99" w14:textId="77777777" w:rsidR="00D63CC8" w:rsidRDefault="00D63CC8">
            <w:pPr>
              <w:spacing w:line="276" w:lineRule="auto"/>
              <w:rPr>
                <w:b/>
                <w:bCs/>
                <w:lang w:eastAsia="en-US"/>
              </w:rPr>
            </w:pPr>
            <w:r>
              <w:rPr>
                <w:b/>
                <w:bCs/>
                <w:lang w:eastAsia="en-US"/>
              </w:rPr>
              <w:t>Всего</w:t>
            </w:r>
          </w:p>
        </w:tc>
        <w:tc>
          <w:tcPr>
            <w:tcW w:w="17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hideMark/>
          </w:tcPr>
          <w:p w14:paraId="01F44092" w14:textId="1E4BE1B8" w:rsidR="00D63CC8" w:rsidRDefault="00D63CC8">
            <w:pPr>
              <w:spacing w:line="276" w:lineRule="auto"/>
              <w:rPr>
                <w:b/>
                <w:bCs/>
                <w:lang w:eastAsia="en-US"/>
              </w:rPr>
            </w:pPr>
            <w:r>
              <w:rPr>
                <w:b/>
                <w:bCs/>
                <w:lang w:eastAsia="en-US"/>
              </w:rPr>
              <w:t>7</w:t>
            </w:r>
            <w:r w:rsidR="00F725D5">
              <w:rPr>
                <w:b/>
                <w:bCs/>
                <w:lang w:eastAsia="en-US"/>
              </w:rPr>
              <w:t>1</w:t>
            </w:r>
          </w:p>
        </w:tc>
        <w:tc>
          <w:tcPr>
            <w:tcW w:w="1605" w:type="dxa"/>
            <w:tcBorders>
              <w:top w:val="single" w:sz="4" w:space="0" w:color="000000"/>
              <w:left w:val="single" w:sz="4" w:space="0" w:color="000000"/>
              <w:bottom w:val="single" w:sz="4" w:space="0" w:color="000000"/>
              <w:right w:val="single" w:sz="4" w:space="0" w:color="000000"/>
            </w:tcBorders>
          </w:tcPr>
          <w:p w14:paraId="125DC861" w14:textId="77777777" w:rsidR="00D63CC8" w:rsidRDefault="00D63CC8">
            <w:pPr>
              <w:spacing w:line="276" w:lineRule="auto"/>
              <w:rPr>
                <w:b/>
                <w:bCs/>
                <w:lang w:eastAsia="en-US"/>
              </w:rPr>
            </w:pPr>
          </w:p>
        </w:tc>
      </w:tr>
    </w:tbl>
    <w:p w14:paraId="6152F13A" w14:textId="77777777" w:rsidR="00D63CC8" w:rsidRDefault="00D63CC8" w:rsidP="00D63CC8">
      <w:pPr>
        <w:rPr>
          <w:b/>
          <w:bCs/>
        </w:rPr>
        <w:sectPr w:rsidR="00D63CC8">
          <w:pgSz w:w="16838" w:h="11906" w:orient="landscape"/>
          <w:pgMar w:top="850" w:right="1133" w:bottom="850" w:left="992" w:header="709" w:footer="709" w:gutter="0"/>
          <w:cols w:space="720"/>
        </w:sectPr>
      </w:pPr>
    </w:p>
    <w:p w14:paraId="45FD39A1" w14:textId="77777777" w:rsidR="00D63CC8" w:rsidRDefault="00D63CC8" w:rsidP="00D63CC8">
      <w:pPr>
        <w:sectPr w:rsidR="00D63CC8">
          <w:pgSz w:w="16838" w:h="11906" w:orient="landscape"/>
          <w:pgMar w:top="1701" w:right="1134" w:bottom="850" w:left="1134" w:header="708" w:footer="708" w:gutter="0"/>
          <w:cols w:space="720"/>
        </w:sectPr>
      </w:pPr>
    </w:p>
    <w:p w14:paraId="1E989D1F" w14:textId="77777777" w:rsidR="00D63CC8" w:rsidRDefault="00D63CC8" w:rsidP="00D63CC8">
      <w:pPr>
        <w:keepNext/>
        <w:keepLines/>
        <w:ind w:firstLine="709"/>
        <w:jc w:val="both"/>
        <w:outlineLvl w:val="0"/>
        <w:rPr>
          <w:rFonts w:eastAsia="Calibri"/>
          <w:b/>
          <w:sz w:val="28"/>
          <w:szCs w:val="28"/>
        </w:rPr>
      </w:pPr>
      <w:r>
        <w:rPr>
          <w:rFonts w:eastAsia="Calibri"/>
          <w:b/>
          <w:sz w:val="28"/>
          <w:szCs w:val="28"/>
        </w:rPr>
        <w:lastRenderedPageBreak/>
        <w:t>УСЛОВИЯ РЕАЛИЗАЦИИ ПРОГРАММЫ ОБЩЕОБРАЗОВАТЕЛЬНОЙ ДИСЦИПЛИНЫ</w:t>
      </w:r>
    </w:p>
    <w:p w14:paraId="5FD07A9D" w14:textId="77777777" w:rsidR="00D63CC8" w:rsidRDefault="00D63CC8" w:rsidP="00D63CC8">
      <w:pPr>
        <w:tabs>
          <w:tab w:val="left" w:pos="0"/>
        </w:tabs>
        <w:spacing w:line="360" w:lineRule="auto"/>
        <w:rPr>
          <w:rFonts w:eastAsia="OfficinaSansBookC"/>
          <w:b/>
          <w:sz w:val="28"/>
          <w:szCs w:val="28"/>
        </w:rPr>
      </w:pPr>
    </w:p>
    <w:p w14:paraId="5BFCB665" w14:textId="77777777" w:rsidR="00D63CC8" w:rsidRDefault="00D63CC8" w:rsidP="00D63CC8">
      <w:pPr>
        <w:tabs>
          <w:tab w:val="left" w:pos="0"/>
        </w:tabs>
        <w:spacing w:line="360" w:lineRule="auto"/>
        <w:ind w:firstLine="709"/>
        <w:jc w:val="both"/>
        <w:rPr>
          <w:rFonts w:eastAsia="OfficinaSansBookC"/>
          <w:b/>
          <w:sz w:val="28"/>
          <w:szCs w:val="28"/>
        </w:rPr>
      </w:pPr>
      <w:r>
        <w:rPr>
          <w:rFonts w:eastAsia="OfficinaSansBookC"/>
          <w:b/>
          <w:sz w:val="28"/>
          <w:szCs w:val="28"/>
        </w:rPr>
        <w:t>3.1. Требования к минимальному материально-техническому обеспечению</w:t>
      </w:r>
    </w:p>
    <w:p w14:paraId="08EE26F9" w14:textId="77777777" w:rsidR="00D63CC8" w:rsidRDefault="00D63CC8" w:rsidP="00D63CC8">
      <w:pPr>
        <w:spacing w:line="360" w:lineRule="auto"/>
        <w:ind w:firstLine="709"/>
        <w:jc w:val="both"/>
        <w:rPr>
          <w:rFonts w:eastAsia="OfficinaSansBookC"/>
          <w:sz w:val="28"/>
          <w:szCs w:val="28"/>
        </w:rPr>
      </w:pPr>
      <w:r>
        <w:rPr>
          <w:rFonts w:eastAsia="OfficinaSansBookC"/>
          <w:sz w:val="28"/>
          <w:szCs w:val="28"/>
        </w:rPr>
        <w:t>Для реализации программы дисциплины должны быть предусмотрены следующие специальные помещения: учебный кабинет химии и/или учебной химической лаборатории.</w:t>
      </w:r>
    </w:p>
    <w:p w14:paraId="3359CF9C" w14:textId="77777777" w:rsidR="00D63CC8" w:rsidRDefault="00D63CC8" w:rsidP="00D63CC8">
      <w:pPr>
        <w:ind w:firstLine="709"/>
        <w:jc w:val="both"/>
        <w:rPr>
          <w:bCs/>
          <w:sz w:val="28"/>
          <w:szCs w:val="28"/>
        </w:rPr>
      </w:pPr>
      <w:r>
        <w:rPr>
          <w:bCs/>
          <w:w w:val="95"/>
          <w:sz w:val="28"/>
          <w:szCs w:val="28"/>
        </w:rPr>
        <w:t>Технические</w:t>
      </w:r>
      <w:r>
        <w:rPr>
          <w:bCs/>
          <w:spacing w:val="1"/>
          <w:w w:val="95"/>
          <w:sz w:val="28"/>
          <w:szCs w:val="28"/>
        </w:rPr>
        <w:t xml:space="preserve"> </w:t>
      </w:r>
      <w:r>
        <w:rPr>
          <w:bCs/>
          <w:w w:val="95"/>
          <w:sz w:val="28"/>
          <w:szCs w:val="28"/>
        </w:rPr>
        <w:t>средства</w:t>
      </w:r>
      <w:r>
        <w:rPr>
          <w:bCs/>
          <w:spacing w:val="1"/>
          <w:w w:val="95"/>
          <w:sz w:val="28"/>
          <w:szCs w:val="28"/>
        </w:rPr>
        <w:t xml:space="preserve"> </w:t>
      </w:r>
      <w:r>
        <w:rPr>
          <w:bCs/>
          <w:w w:val="95"/>
          <w:sz w:val="28"/>
          <w:szCs w:val="28"/>
        </w:rPr>
        <w:t>обучения:</w:t>
      </w:r>
      <w:r>
        <w:rPr>
          <w:bCs/>
          <w:spacing w:val="1"/>
          <w:w w:val="95"/>
          <w:sz w:val="28"/>
          <w:szCs w:val="28"/>
        </w:rPr>
        <w:t xml:space="preserve"> </w:t>
      </w:r>
      <w:r>
        <w:rPr>
          <w:bCs/>
          <w:w w:val="95"/>
          <w:sz w:val="28"/>
          <w:szCs w:val="28"/>
        </w:rPr>
        <w:t>компьютер</w:t>
      </w:r>
      <w:r>
        <w:rPr>
          <w:bCs/>
          <w:spacing w:val="1"/>
          <w:w w:val="95"/>
          <w:sz w:val="28"/>
          <w:szCs w:val="28"/>
        </w:rPr>
        <w:t xml:space="preserve"> </w:t>
      </w:r>
      <w:r>
        <w:rPr>
          <w:bCs/>
          <w:w w:val="95"/>
          <w:sz w:val="28"/>
          <w:szCs w:val="28"/>
        </w:rPr>
        <w:t>с</w:t>
      </w:r>
      <w:r>
        <w:rPr>
          <w:bCs/>
          <w:spacing w:val="1"/>
          <w:w w:val="95"/>
          <w:sz w:val="28"/>
          <w:szCs w:val="28"/>
        </w:rPr>
        <w:t xml:space="preserve"> </w:t>
      </w:r>
      <w:r>
        <w:rPr>
          <w:bCs/>
          <w:w w:val="95"/>
          <w:sz w:val="28"/>
          <w:szCs w:val="28"/>
        </w:rPr>
        <w:t>устройствами</w:t>
      </w:r>
      <w:r>
        <w:rPr>
          <w:bCs/>
          <w:spacing w:val="1"/>
          <w:w w:val="95"/>
          <w:sz w:val="28"/>
          <w:szCs w:val="28"/>
        </w:rPr>
        <w:t xml:space="preserve"> </w:t>
      </w:r>
      <w:r>
        <w:rPr>
          <w:bCs/>
          <w:w w:val="95"/>
          <w:sz w:val="28"/>
          <w:szCs w:val="28"/>
        </w:rPr>
        <w:t>воспроизведения</w:t>
      </w:r>
      <w:r>
        <w:rPr>
          <w:bCs/>
          <w:spacing w:val="1"/>
          <w:w w:val="95"/>
          <w:sz w:val="28"/>
          <w:szCs w:val="28"/>
        </w:rPr>
        <w:t xml:space="preserve"> </w:t>
      </w:r>
      <w:r>
        <w:rPr>
          <w:bCs/>
          <w:w w:val="95"/>
          <w:sz w:val="28"/>
          <w:szCs w:val="28"/>
        </w:rPr>
        <w:t>звука,</w:t>
      </w:r>
      <w:r>
        <w:rPr>
          <w:bCs/>
          <w:spacing w:val="1"/>
          <w:w w:val="95"/>
          <w:sz w:val="28"/>
          <w:szCs w:val="28"/>
        </w:rPr>
        <w:t xml:space="preserve"> </w:t>
      </w:r>
      <w:r>
        <w:rPr>
          <w:bCs/>
          <w:w w:val="95"/>
          <w:sz w:val="28"/>
          <w:szCs w:val="28"/>
        </w:rPr>
        <w:t>принтер,</w:t>
      </w:r>
      <w:r>
        <w:rPr>
          <w:bCs/>
          <w:spacing w:val="1"/>
          <w:w w:val="95"/>
          <w:sz w:val="28"/>
          <w:szCs w:val="28"/>
        </w:rPr>
        <w:t xml:space="preserve"> </w:t>
      </w:r>
      <w:proofErr w:type="gramStart"/>
      <w:r>
        <w:rPr>
          <w:bCs/>
          <w:w w:val="95"/>
          <w:sz w:val="28"/>
          <w:szCs w:val="28"/>
        </w:rPr>
        <w:t>мультимедиа-проектор</w:t>
      </w:r>
      <w:proofErr w:type="gramEnd"/>
      <w:r>
        <w:rPr>
          <w:bCs/>
          <w:spacing w:val="1"/>
          <w:w w:val="95"/>
          <w:sz w:val="28"/>
          <w:szCs w:val="28"/>
        </w:rPr>
        <w:t xml:space="preserve"> </w:t>
      </w:r>
      <w:r>
        <w:rPr>
          <w:bCs/>
          <w:w w:val="95"/>
          <w:sz w:val="28"/>
          <w:szCs w:val="28"/>
        </w:rPr>
        <w:t>с</w:t>
      </w:r>
      <w:r>
        <w:rPr>
          <w:bCs/>
          <w:spacing w:val="1"/>
          <w:w w:val="95"/>
          <w:sz w:val="28"/>
          <w:szCs w:val="28"/>
        </w:rPr>
        <w:t xml:space="preserve"> </w:t>
      </w:r>
      <w:r>
        <w:rPr>
          <w:bCs/>
          <w:w w:val="95"/>
          <w:sz w:val="28"/>
          <w:szCs w:val="28"/>
        </w:rPr>
        <w:t>экраном,</w:t>
      </w:r>
      <w:r>
        <w:rPr>
          <w:bCs/>
          <w:spacing w:val="-78"/>
          <w:w w:val="95"/>
          <w:sz w:val="28"/>
          <w:szCs w:val="28"/>
        </w:rPr>
        <w:t xml:space="preserve"> </w:t>
      </w:r>
      <w:r>
        <w:rPr>
          <w:bCs/>
          <w:w w:val="85"/>
          <w:sz w:val="28"/>
          <w:szCs w:val="28"/>
        </w:rPr>
        <w:t>мультимедийная</w:t>
      </w:r>
      <w:r>
        <w:rPr>
          <w:bCs/>
          <w:spacing w:val="-4"/>
          <w:w w:val="85"/>
          <w:sz w:val="28"/>
          <w:szCs w:val="28"/>
        </w:rPr>
        <w:t xml:space="preserve"> </w:t>
      </w:r>
      <w:r>
        <w:rPr>
          <w:bCs/>
          <w:w w:val="85"/>
          <w:sz w:val="28"/>
          <w:szCs w:val="28"/>
        </w:rPr>
        <w:t>доска,</w:t>
      </w:r>
      <w:r>
        <w:rPr>
          <w:bCs/>
          <w:spacing w:val="-1"/>
          <w:w w:val="85"/>
          <w:sz w:val="28"/>
          <w:szCs w:val="28"/>
        </w:rPr>
        <w:t xml:space="preserve"> </w:t>
      </w:r>
      <w:r>
        <w:rPr>
          <w:bCs/>
          <w:w w:val="85"/>
          <w:sz w:val="28"/>
          <w:szCs w:val="28"/>
        </w:rPr>
        <w:t>указка-</w:t>
      </w:r>
      <w:proofErr w:type="spellStart"/>
      <w:r>
        <w:rPr>
          <w:bCs/>
          <w:w w:val="85"/>
          <w:sz w:val="28"/>
          <w:szCs w:val="28"/>
        </w:rPr>
        <w:t>презентер</w:t>
      </w:r>
      <w:proofErr w:type="spellEnd"/>
      <w:r>
        <w:rPr>
          <w:bCs/>
          <w:spacing w:val="-5"/>
          <w:w w:val="85"/>
          <w:sz w:val="28"/>
          <w:szCs w:val="28"/>
        </w:rPr>
        <w:t xml:space="preserve"> </w:t>
      </w:r>
      <w:r>
        <w:rPr>
          <w:bCs/>
          <w:w w:val="85"/>
          <w:sz w:val="28"/>
          <w:szCs w:val="28"/>
        </w:rPr>
        <w:t>для</w:t>
      </w:r>
      <w:r>
        <w:rPr>
          <w:bCs/>
          <w:spacing w:val="-3"/>
          <w:w w:val="85"/>
          <w:sz w:val="28"/>
          <w:szCs w:val="28"/>
        </w:rPr>
        <w:t xml:space="preserve"> </w:t>
      </w:r>
      <w:r>
        <w:rPr>
          <w:bCs/>
          <w:w w:val="85"/>
          <w:sz w:val="28"/>
          <w:szCs w:val="28"/>
        </w:rPr>
        <w:t>презентаций.</w:t>
      </w:r>
    </w:p>
    <w:p w14:paraId="177E7382" w14:textId="77777777" w:rsidR="00D63CC8" w:rsidRDefault="00D63CC8" w:rsidP="00D63CC8">
      <w:pPr>
        <w:ind w:firstLine="709"/>
        <w:jc w:val="both"/>
      </w:pPr>
      <w:r>
        <w:rPr>
          <w:bCs/>
          <w:spacing w:val="-1"/>
          <w:w w:val="90"/>
          <w:sz w:val="28"/>
          <w:szCs w:val="28"/>
        </w:rPr>
        <w:t xml:space="preserve">Оборудование </w:t>
      </w:r>
      <w:r>
        <w:rPr>
          <w:bCs/>
          <w:w w:val="90"/>
          <w:sz w:val="28"/>
          <w:szCs w:val="28"/>
        </w:rPr>
        <w:t>лаборатории и рабочих мест лаборатории: мензурки,</w:t>
      </w:r>
      <w:r>
        <w:rPr>
          <w:bCs/>
          <w:spacing w:val="1"/>
          <w:w w:val="90"/>
          <w:sz w:val="28"/>
          <w:szCs w:val="28"/>
        </w:rPr>
        <w:t xml:space="preserve"> </w:t>
      </w:r>
      <w:r>
        <w:rPr>
          <w:bCs/>
          <w:spacing w:val="-1"/>
          <w:w w:val="90"/>
          <w:sz w:val="28"/>
          <w:szCs w:val="28"/>
        </w:rPr>
        <w:t xml:space="preserve">пипетки-капельницы, термометры, микроскоп, </w:t>
      </w:r>
      <w:r>
        <w:rPr>
          <w:bCs/>
          <w:w w:val="90"/>
          <w:sz w:val="28"/>
          <w:szCs w:val="28"/>
        </w:rPr>
        <w:t>лупы, предметные и покровные</w:t>
      </w:r>
      <w:r>
        <w:rPr>
          <w:bCs/>
          <w:spacing w:val="-73"/>
          <w:w w:val="90"/>
          <w:sz w:val="28"/>
          <w:szCs w:val="28"/>
        </w:rPr>
        <w:t xml:space="preserve"> </w:t>
      </w:r>
      <w:r>
        <w:rPr>
          <w:bCs/>
          <w:w w:val="85"/>
          <w:sz w:val="28"/>
          <w:szCs w:val="28"/>
        </w:rPr>
        <w:t xml:space="preserve">стекла, планшеты для капельных реакций, фильтровальная бумага, </w:t>
      </w:r>
      <w:proofErr w:type="spellStart"/>
      <w:r>
        <w:rPr>
          <w:bCs/>
          <w:w w:val="85"/>
          <w:sz w:val="28"/>
          <w:szCs w:val="28"/>
        </w:rPr>
        <w:t>промывалки</w:t>
      </w:r>
      <w:proofErr w:type="spellEnd"/>
      <w:r>
        <w:rPr>
          <w:bCs/>
          <w:w w:val="85"/>
          <w:sz w:val="28"/>
          <w:szCs w:val="28"/>
        </w:rPr>
        <w:t>,</w:t>
      </w:r>
      <w:r>
        <w:rPr>
          <w:bCs/>
          <w:spacing w:val="1"/>
          <w:w w:val="85"/>
          <w:sz w:val="28"/>
          <w:szCs w:val="28"/>
        </w:rPr>
        <w:t xml:space="preserve"> </w:t>
      </w:r>
      <w:r>
        <w:rPr>
          <w:bCs/>
          <w:w w:val="90"/>
          <w:sz w:val="28"/>
          <w:szCs w:val="28"/>
        </w:rPr>
        <w:t>стеклянные</w:t>
      </w:r>
      <w:r>
        <w:rPr>
          <w:bCs/>
          <w:spacing w:val="1"/>
          <w:w w:val="90"/>
          <w:sz w:val="28"/>
          <w:szCs w:val="28"/>
        </w:rPr>
        <w:t xml:space="preserve"> </w:t>
      </w:r>
      <w:r>
        <w:rPr>
          <w:bCs/>
          <w:w w:val="90"/>
          <w:sz w:val="28"/>
          <w:szCs w:val="28"/>
        </w:rPr>
        <w:t>пробирки,</w:t>
      </w:r>
      <w:r>
        <w:rPr>
          <w:bCs/>
          <w:spacing w:val="1"/>
          <w:w w:val="90"/>
          <w:sz w:val="28"/>
          <w:szCs w:val="28"/>
        </w:rPr>
        <w:t xml:space="preserve"> </w:t>
      </w:r>
      <w:r>
        <w:rPr>
          <w:bCs/>
          <w:w w:val="90"/>
          <w:sz w:val="28"/>
          <w:szCs w:val="28"/>
        </w:rPr>
        <w:t>резиновые</w:t>
      </w:r>
      <w:r>
        <w:rPr>
          <w:bCs/>
          <w:spacing w:val="1"/>
          <w:w w:val="90"/>
          <w:sz w:val="28"/>
          <w:szCs w:val="28"/>
        </w:rPr>
        <w:t xml:space="preserve"> </w:t>
      </w:r>
      <w:r>
        <w:rPr>
          <w:bCs/>
          <w:w w:val="90"/>
          <w:sz w:val="28"/>
          <w:szCs w:val="28"/>
        </w:rPr>
        <w:t>пробки,</w:t>
      </w:r>
      <w:r>
        <w:rPr>
          <w:bCs/>
          <w:spacing w:val="1"/>
          <w:w w:val="90"/>
          <w:sz w:val="28"/>
          <w:szCs w:val="28"/>
        </w:rPr>
        <w:t xml:space="preserve"> </w:t>
      </w:r>
      <w:r>
        <w:rPr>
          <w:bCs/>
          <w:w w:val="90"/>
          <w:sz w:val="28"/>
          <w:szCs w:val="28"/>
        </w:rPr>
        <w:t>фонарики,</w:t>
      </w:r>
      <w:r>
        <w:rPr>
          <w:bCs/>
          <w:spacing w:val="1"/>
          <w:w w:val="90"/>
          <w:sz w:val="28"/>
          <w:szCs w:val="28"/>
        </w:rPr>
        <w:t xml:space="preserve"> </w:t>
      </w:r>
      <w:r>
        <w:rPr>
          <w:bCs/>
          <w:w w:val="90"/>
          <w:sz w:val="28"/>
          <w:szCs w:val="28"/>
        </w:rPr>
        <w:t>набор</w:t>
      </w:r>
      <w:r>
        <w:rPr>
          <w:bCs/>
          <w:spacing w:val="1"/>
          <w:w w:val="90"/>
          <w:sz w:val="28"/>
          <w:szCs w:val="28"/>
        </w:rPr>
        <w:t xml:space="preserve"> </w:t>
      </w:r>
      <w:r>
        <w:rPr>
          <w:bCs/>
          <w:w w:val="90"/>
          <w:sz w:val="28"/>
          <w:szCs w:val="28"/>
        </w:rPr>
        <w:t>реактивов,</w:t>
      </w:r>
      <w:r>
        <w:rPr>
          <w:bCs/>
          <w:spacing w:val="-73"/>
          <w:w w:val="90"/>
          <w:sz w:val="28"/>
          <w:szCs w:val="28"/>
        </w:rPr>
        <w:t xml:space="preserve"> </w:t>
      </w:r>
      <w:r>
        <w:rPr>
          <w:bCs/>
          <w:w w:val="90"/>
          <w:sz w:val="28"/>
          <w:szCs w:val="28"/>
        </w:rPr>
        <w:t>стеклянные</w:t>
      </w:r>
      <w:r>
        <w:rPr>
          <w:bCs/>
          <w:spacing w:val="1"/>
          <w:w w:val="90"/>
          <w:sz w:val="28"/>
          <w:szCs w:val="28"/>
        </w:rPr>
        <w:t xml:space="preserve"> </w:t>
      </w:r>
      <w:r>
        <w:rPr>
          <w:bCs/>
          <w:w w:val="90"/>
          <w:sz w:val="28"/>
          <w:szCs w:val="28"/>
        </w:rPr>
        <w:t>палочки,</w:t>
      </w:r>
      <w:r>
        <w:rPr>
          <w:bCs/>
          <w:spacing w:val="1"/>
          <w:w w:val="90"/>
          <w:sz w:val="28"/>
          <w:szCs w:val="28"/>
        </w:rPr>
        <w:t xml:space="preserve"> </w:t>
      </w:r>
      <w:r>
        <w:rPr>
          <w:bCs/>
          <w:w w:val="90"/>
          <w:sz w:val="28"/>
          <w:szCs w:val="28"/>
        </w:rPr>
        <w:t>штативы</w:t>
      </w:r>
      <w:r>
        <w:rPr>
          <w:bCs/>
          <w:spacing w:val="1"/>
          <w:w w:val="90"/>
          <w:sz w:val="28"/>
          <w:szCs w:val="28"/>
        </w:rPr>
        <w:t xml:space="preserve"> </w:t>
      </w:r>
      <w:r>
        <w:rPr>
          <w:bCs/>
          <w:w w:val="90"/>
          <w:sz w:val="28"/>
          <w:szCs w:val="28"/>
        </w:rPr>
        <w:t>для</w:t>
      </w:r>
      <w:r>
        <w:rPr>
          <w:bCs/>
          <w:spacing w:val="1"/>
          <w:w w:val="90"/>
          <w:sz w:val="28"/>
          <w:szCs w:val="28"/>
        </w:rPr>
        <w:t xml:space="preserve"> </w:t>
      </w:r>
      <w:r>
        <w:rPr>
          <w:bCs/>
          <w:w w:val="90"/>
          <w:sz w:val="28"/>
          <w:szCs w:val="28"/>
        </w:rPr>
        <w:t>пробирок;</w:t>
      </w:r>
      <w:r>
        <w:rPr>
          <w:bCs/>
          <w:spacing w:val="1"/>
          <w:w w:val="90"/>
          <w:sz w:val="28"/>
          <w:szCs w:val="28"/>
        </w:rPr>
        <w:t xml:space="preserve"> </w:t>
      </w:r>
      <w:r>
        <w:rPr>
          <w:bCs/>
          <w:w w:val="90"/>
          <w:sz w:val="28"/>
          <w:szCs w:val="28"/>
        </w:rPr>
        <w:t>мерные</w:t>
      </w:r>
      <w:r>
        <w:rPr>
          <w:bCs/>
          <w:spacing w:val="1"/>
          <w:w w:val="90"/>
          <w:sz w:val="28"/>
          <w:szCs w:val="28"/>
        </w:rPr>
        <w:t xml:space="preserve"> </w:t>
      </w:r>
      <w:r>
        <w:rPr>
          <w:bCs/>
          <w:w w:val="90"/>
          <w:sz w:val="28"/>
          <w:szCs w:val="28"/>
        </w:rPr>
        <w:t>цилиндры,</w:t>
      </w:r>
      <w:r>
        <w:rPr>
          <w:bCs/>
          <w:spacing w:val="1"/>
          <w:w w:val="90"/>
          <w:sz w:val="28"/>
          <w:szCs w:val="28"/>
        </w:rPr>
        <w:t xml:space="preserve"> </w:t>
      </w:r>
      <w:r>
        <w:rPr>
          <w:bCs/>
          <w:w w:val="90"/>
          <w:sz w:val="28"/>
          <w:szCs w:val="28"/>
        </w:rPr>
        <w:t>воронки</w:t>
      </w:r>
      <w:r>
        <w:rPr>
          <w:bCs/>
          <w:spacing w:val="1"/>
          <w:w w:val="90"/>
          <w:sz w:val="28"/>
          <w:szCs w:val="28"/>
        </w:rPr>
        <w:t xml:space="preserve"> </w:t>
      </w:r>
      <w:r>
        <w:rPr>
          <w:bCs/>
          <w:w w:val="90"/>
          <w:sz w:val="28"/>
          <w:szCs w:val="28"/>
        </w:rPr>
        <w:t>стеклянные,</w:t>
      </w:r>
      <w:r>
        <w:rPr>
          <w:bCs/>
          <w:spacing w:val="1"/>
          <w:w w:val="90"/>
          <w:sz w:val="28"/>
          <w:szCs w:val="28"/>
        </w:rPr>
        <w:t xml:space="preserve"> </w:t>
      </w:r>
      <w:r>
        <w:rPr>
          <w:bCs/>
          <w:w w:val="90"/>
          <w:sz w:val="28"/>
          <w:szCs w:val="28"/>
        </w:rPr>
        <w:t>воронки</w:t>
      </w:r>
      <w:r>
        <w:rPr>
          <w:bCs/>
          <w:spacing w:val="1"/>
          <w:w w:val="90"/>
          <w:sz w:val="28"/>
          <w:szCs w:val="28"/>
        </w:rPr>
        <w:t xml:space="preserve"> </w:t>
      </w:r>
      <w:r>
        <w:rPr>
          <w:bCs/>
          <w:w w:val="90"/>
          <w:sz w:val="28"/>
          <w:szCs w:val="28"/>
        </w:rPr>
        <w:t>делительные</w:t>
      </w:r>
      <w:r>
        <w:rPr>
          <w:bCs/>
          <w:spacing w:val="1"/>
          <w:w w:val="90"/>
          <w:sz w:val="28"/>
          <w:szCs w:val="28"/>
        </w:rPr>
        <w:t xml:space="preserve"> </w:t>
      </w:r>
      <w:r>
        <w:rPr>
          <w:bCs/>
          <w:w w:val="90"/>
          <w:sz w:val="28"/>
          <w:szCs w:val="28"/>
        </w:rPr>
        <w:t>цилиндрические</w:t>
      </w:r>
      <w:r>
        <w:rPr>
          <w:bCs/>
          <w:spacing w:val="1"/>
          <w:w w:val="90"/>
          <w:sz w:val="28"/>
          <w:szCs w:val="28"/>
        </w:rPr>
        <w:t xml:space="preserve"> </w:t>
      </w:r>
      <w:r>
        <w:rPr>
          <w:bCs/>
          <w:w w:val="90"/>
          <w:sz w:val="28"/>
          <w:szCs w:val="28"/>
        </w:rPr>
        <w:t>(50-100</w:t>
      </w:r>
      <w:r>
        <w:rPr>
          <w:bCs/>
          <w:spacing w:val="1"/>
          <w:w w:val="90"/>
          <w:sz w:val="28"/>
          <w:szCs w:val="28"/>
        </w:rPr>
        <w:t xml:space="preserve"> </w:t>
      </w:r>
      <w:r>
        <w:rPr>
          <w:bCs/>
          <w:w w:val="90"/>
          <w:sz w:val="28"/>
          <w:szCs w:val="28"/>
        </w:rPr>
        <w:t>мл),</w:t>
      </w:r>
      <w:r>
        <w:rPr>
          <w:bCs/>
          <w:spacing w:val="1"/>
          <w:w w:val="90"/>
          <w:sz w:val="28"/>
          <w:szCs w:val="28"/>
        </w:rPr>
        <w:t xml:space="preserve"> </w:t>
      </w:r>
      <w:r>
        <w:rPr>
          <w:bCs/>
          <w:w w:val="90"/>
          <w:sz w:val="28"/>
          <w:szCs w:val="28"/>
        </w:rPr>
        <w:t>ступки</w:t>
      </w:r>
      <w:r>
        <w:rPr>
          <w:bCs/>
          <w:spacing w:val="1"/>
          <w:w w:val="90"/>
          <w:sz w:val="28"/>
          <w:szCs w:val="28"/>
        </w:rPr>
        <w:t xml:space="preserve"> </w:t>
      </w:r>
      <w:r>
        <w:rPr>
          <w:bCs/>
          <w:w w:val="90"/>
          <w:sz w:val="28"/>
          <w:szCs w:val="28"/>
        </w:rPr>
        <w:t>с</w:t>
      </w:r>
      <w:r>
        <w:rPr>
          <w:bCs/>
          <w:spacing w:val="1"/>
          <w:w w:val="90"/>
          <w:sz w:val="28"/>
          <w:szCs w:val="28"/>
        </w:rPr>
        <w:t xml:space="preserve"> </w:t>
      </w:r>
      <w:r>
        <w:rPr>
          <w:bCs/>
          <w:w w:val="85"/>
          <w:sz w:val="28"/>
          <w:szCs w:val="28"/>
        </w:rPr>
        <w:t>пестиком, фарфоровые чашки, пинцеты, фильтры бумажные, вата, марля, часовые</w:t>
      </w:r>
      <w:r>
        <w:rPr>
          <w:bCs/>
          <w:spacing w:val="-69"/>
          <w:w w:val="85"/>
          <w:sz w:val="28"/>
          <w:szCs w:val="28"/>
        </w:rPr>
        <w:t xml:space="preserve"> </w:t>
      </w:r>
      <w:r>
        <w:rPr>
          <w:bCs/>
          <w:w w:val="90"/>
          <w:sz w:val="28"/>
          <w:szCs w:val="28"/>
        </w:rPr>
        <w:t>стекла, электроплитки, лабораторные штативы, спиртовые горелки, спички,</w:t>
      </w:r>
      <w:r>
        <w:rPr>
          <w:bCs/>
          <w:spacing w:val="1"/>
          <w:w w:val="90"/>
          <w:sz w:val="28"/>
          <w:szCs w:val="28"/>
        </w:rPr>
        <w:t xml:space="preserve"> </w:t>
      </w:r>
      <w:r>
        <w:rPr>
          <w:bCs/>
          <w:w w:val="85"/>
          <w:sz w:val="28"/>
          <w:szCs w:val="28"/>
        </w:rPr>
        <w:t>прибор</w:t>
      </w:r>
      <w:r>
        <w:rPr>
          <w:bCs/>
          <w:spacing w:val="38"/>
          <w:w w:val="85"/>
          <w:sz w:val="28"/>
          <w:szCs w:val="28"/>
        </w:rPr>
        <w:t xml:space="preserve"> </w:t>
      </w:r>
      <w:r>
        <w:rPr>
          <w:bCs/>
          <w:w w:val="85"/>
          <w:sz w:val="28"/>
          <w:szCs w:val="28"/>
        </w:rPr>
        <w:t>для</w:t>
      </w:r>
      <w:r>
        <w:rPr>
          <w:bCs/>
          <w:spacing w:val="38"/>
          <w:w w:val="85"/>
          <w:sz w:val="28"/>
          <w:szCs w:val="28"/>
        </w:rPr>
        <w:t xml:space="preserve"> </w:t>
      </w:r>
      <w:r>
        <w:rPr>
          <w:bCs/>
          <w:w w:val="85"/>
          <w:sz w:val="28"/>
          <w:szCs w:val="28"/>
        </w:rPr>
        <w:t>получения</w:t>
      </w:r>
      <w:r>
        <w:rPr>
          <w:bCs/>
          <w:spacing w:val="37"/>
          <w:w w:val="85"/>
          <w:sz w:val="28"/>
          <w:szCs w:val="28"/>
        </w:rPr>
        <w:t xml:space="preserve"> </w:t>
      </w:r>
      <w:r>
        <w:rPr>
          <w:bCs/>
          <w:w w:val="85"/>
          <w:sz w:val="28"/>
          <w:szCs w:val="28"/>
        </w:rPr>
        <w:t>газов</w:t>
      </w:r>
      <w:r>
        <w:rPr>
          <w:bCs/>
          <w:spacing w:val="35"/>
          <w:w w:val="85"/>
          <w:sz w:val="28"/>
          <w:szCs w:val="28"/>
        </w:rPr>
        <w:t xml:space="preserve"> </w:t>
      </w:r>
      <w:r>
        <w:rPr>
          <w:bCs/>
          <w:w w:val="85"/>
          <w:sz w:val="28"/>
          <w:szCs w:val="28"/>
        </w:rPr>
        <w:t>(или</w:t>
      </w:r>
      <w:r>
        <w:rPr>
          <w:bCs/>
          <w:spacing w:val="36"/>
          <w:w w:val="85"/>
          <w:sz w:val="28"/>
          <w:szCs w:val="28"/>
        </w:rPr>
        <w:t xml:space="preserve"> </w:t>
      </w:r>
      <w:r>
        <w:rPr>
          <w:bCs/>
          <w:w w:val="85"/>
          <w:sz w:val="28"/>
          <w:szCs w:val="28"/>
        </w:rPr>
        <w:t>пробирка</w:t>
      </w:r>
      <w:r>
        <w:rPr>
          <w:bCs/>
          <w:spacing w:val="37"/>
          <w:w w:val="85"/>
          <w:sz w:val="28"/>
          <w:szCs w:val="28"/>
        </w:rPr>
        <w:t xml:space="preserve"> </w:t>
      </w:r>
      <w:r>
        <w:rPr>
          <w:bCs/>
          <w:w w:val="85"/>
          <w:sz w:val="28"/>
          <w:szCs w:val="28"/>
        </w:rPr>
        <w:t>с</w:t>
      </w:r>
      <w:r>
        <w:rPr>
          <w:bCs/>
          <w:spacing w:val="37"/>
          <w:w w:val="85"/>
          <w:sz w:val="28"/>
          <w:szCs w:val="28"/>
        </w:rPr>
        <w:t xml:space="preserve"> </w:t>
      </w:r>
      <w:r>
        <w:rPr>
          <w:bCs/>
          <w:w w:val="85"/>
          <w:sz w:val="28"/>
          <w:szCs w:val="28"/>
        </w:rPr>
        <w:t>газоотводной</w:t>
      </w:r>
      <w:r>
        <w:rPr>
          <w:bCs/>
          <w:spacing w:val="39"/>
          <w:w w:val="85"/>
          <w:sz w:val="28"/>
          <w:szCs w:val="28"/>
        </w:rPr>
        <w:t xml:space="preserve"> </w:t>
      </w:r>
      <w:r>
        <w:rPr>
          <w:bCs/>
          <w:w w:val="85"/>
          <w:sz w:val="28"/>
          <w:szCs w:val="28"/>
        </w:rPr>
        <w:t>трубкой),</w:t>
      </w:r>
      <w:r>
        <w:rPr>
          <w:bCs/>
          <w:spacing w:val="36"/>
          <w:w w:val="85"/>
          <w:sz w:val="28"/>
          <w:szCs w:val="28"/>
        </w:rPr>
        <w:t xml:space="preserve"> </w:t>
      </w:r>
      <w:r>
        <w:rPr>
          <w:bCs/>
          <w:w w:val="85"/>
          <w:sz w:val="28"/>
          <w:szCs w:val="28"/>
        </w:rPr>
        <w:t>держатели</w:t>
      </w:r>
      <w:r>
        <w:rPr>
          <w:bCs/>
          <w:spacing w:val="-70"/>
          <w:w w:val="85"/>
          <w:sz w:val="28"/>
          <w:szCs w:val="28"/>
        </w:rPr>
        <w:t xml:space="preserve"> </w:t>
      </w:r>
      <w:r>
        <w:rPr>
          <w:bCs/>
          <w:w w:val="85"/>
          <w:sz w:val="28"/>
          <w:szCs w:val="28"/>
        </w:rPr>
        <w:t>для пробирок, склянки для хранения реактивов, раздаточные лотки; химические</w:t>
      </w:r>
      <w:r>
        <w:rPr>
          <w:bCs/>
          <w:spacing w:val="1"/>
          <w:w w:val="85"/>
          <w:sz w:val="28"/>
          <w:szCs w:val="28"/>
        </w:rPr>
        <w:t xml:space="preserve"> </w:t>
      </w:r>
      <w:r>
        <w:rPr>
          <w:bCs/>
          <w:w w:val="90"/>
          <w:sz w:val="28"/>
          <w:szCs w:val="28"/>
        </w:rPr>
        <w:t>стаканы</w:t>
      </w:r>
      <w:r>
        <w:rPr>
          <w:bCs/>
          <w:spacing w:val="-10"/>
          <w:w w:val="90"/>
          <w:sz w:val="28"/>
          <w:szCs w:val="28"/>
        </w:rPr>
        <w:t xml:space="preserve"> </w:t>
      </w:r>
      <w:r>
        <w:rPr>
          <w:bCs/>
          <w:w w:val="90"/>
          <w:sz w:val="28"/>
          <w:szCs w:val="28"/>
        </w:rPr>
        <w:t>(50,</w:t>
      </w:r>
      <w:r>
        <w:rPr>
          <w:bCs/>
          <w:spacing w:val="-8"/>
          <w:w w:val="90"/>
          <w:sz w:val="28"/>
          <w:szCs w:val="28"/>
        </w:rPr>
        <w:t xml:space="preserve"> </w:t>
      </w:r>
      <w:r>
        <w:rPr>
          <w:bCs/>
          <w:w w:val="90"/>
          <w:sz w:val="28"/>
          <w:szCs w:val="28"/>
        </w:rPr>
        <w:t>100</w:t>
      </w:r>
      <w:r>
        <w:rPr>
          <w:bCs/>
          <w:spacing w:val="-8"/>
          <w:w w:val="90"/>
          <w:sz w:val="28"/>
          <w:szCs w:val="28"/>
        </w:rPr>
        <w:t xml:space="preserve"> </w:t>
      </w:r>
      <w:r>
        <w:rPr>
          <w:bCs/>
          <w:w w:val="90"/>
          <w:sz w:val="28"/>
          <w:szCs w:val="28"/>
        </w:rPr>
        <w:t>и</w:t>
      </w:r>
      <w:r>
        <w:rPr>
          <w:bCs/>
          <w:spacing w:val="-10"/>
          <w:w w:val="90"/>
          <w:sz w:val="28"/>
          <w:szCs w:val="28"/>
        </w:rPr>
        <w:t xml:space="preserve"> </w:t>
      </w:r>
      <w:r>
        <w:rPr>
          <w:bCs/>
          <w:w w:val="90"/>
          <w:sz w:val="28"/>
          <w:szCs w:val="28"/>
        </w:rPr>
        <w:t>200</w:t>
      </w:r>
      <w:r>
        <w:rPr>
          <w:bCs/>
          <w:spacing w:val="-11"/>
          <w:w w:val="90"/>
          <w:sz w:val="28"/>
          <w:szCs w:val="28"/>
        </w:rPr>
        <w:t xml:space="preserve"> </w:t>
      </w:r>
      <w:r>
        <w:rPr>
          <w:bCs/>
          <w:w w:val="90"/>
          <w:sz w:val="28"/>
          <w:szCs w:val="28"/>
        </w:rPr>
        <w:t>мл);</w:t>
      </w:r>
      <w:r>
        <w:rPr>
          <w:bCs/>
          <w:spacing w:val="-10"/>
          <w:w w:val="90"/>
          <w:sz w:val="28"/>
          <w:szCs w:val="28"/>
        </w:rPr>
        <w:t xml:space="preserve"> </w:t>
      </w:r>
      <w:r>
        <w:rPr>
          <w:bCs/>
          <w:w w:val="90"/>
          <w:sz w:val="28"/>
          <w:szCs w:val="28"/>
        </w:rPr>
        <w:t>шпатели;</w:t>
      </w:r>
      <w:r>
        <w:rPr>
          <w:bCs/>
          <w:spacing w:val="-12"/>
          <w:w w:val="90"/>
          <w:sz w:val="28"/>
          <w:szCs w:val="28"/>
        </w:rPr>
        <w:t xml:space="preserve"> </w:t>
      </w:r>
      <w:r>
        <w:rPr>
          <w:bCs/>
          <w:w w:val="90"/>
          <w:sz w:val="28"/>
          <w:szCs w:val="28"/>
        </w:rPr>
        <w:t>пинцеты;</w:t>
      </w:r>
      <w:r>
        <w:rPr>
          <w:bCs/>
          <w:spacing w:val="-10"/>
          <w:w w:val="90"/>
          <w:sz w:val="28"/>
          <w:szCs w:val="28"/>
        </w:rPr>
        <w:t xml:space="preserve"> </w:t>
      </w:r>
      <w:r>
        <w:rPr>
          <w:bCs/>
          <w:w w:val="90"/>
          <w:sz w:val="28"/>
          <w:szCs w:val="28"/>
        </w:rPr>
        <w:t>тигельные</w:t>
      </w:r>
      <w:r>
        <w:rPr>
          <w:bCs/>
          <w:spacing w:val="-9"/>
          <w:w w:val="90"/>
          <w:sz w:val="28"/>
          <w:szCs w:val="28"/>
        </w:rPr>
        <w:t xml:space="preserve"> </w:t>
      </w:r>
      <w:r>
        <w:rPr>
          <w:bCs/>
          <w:w w:val="90"/>
          <w:sz w:val="28"/>
          <w:szCs w:val="28"/>
        </w:rPr>
        <w:t>щипцы;</w:t>
      </w:r>
      <w:r>
        <w:rPr>
          <w:bCs/>
          <w:spacing w:val="-10"/>
          <w:w w:val="90"/>
          <w:sz w:val="28"/>
          <w:szCs w:val="28"/>
        </w:rPr>
        <w:t xml:space="preserve"> </w:t>
      </w:r>
      <w:r>
        <w:rPr>
          <w:bCs/>
          <w:w w:val="90"/>
          <w:sz w:val="28"/>
          <w:szCs w:val="28"/>
        </w:rPr>
        <w:t>секундомеры</w:t>
      </w:r>
      <w:r>
        <w:rPr>
          <w:bCs/>
          <w:spacing w:val="-73"/>
          <w:w w:val="90"/>
          <w:sz w:val="28"/>
          <w:szCs w:val="28"/>
        </w:rPr>
        <w:t xml:space="preserve"> </w:t>
      </w:r>
      <w:r>
        <w:rPr>
          <w:bCs/>
          <w:w w:val="90"/>
          <w:sz w:val="28"/>
          <w:szCs w:val="28"/>
        </w:rPr>
        <w:t>(таймеры), мерные пробирки (на 10–20 мл) и мерные колбы (25, 50, 100 и 200</w:t>
      </w:r>
      <w:r>
        <w:rPr>
          <w:bCs/>
          <w:spacing w:val="1"/>
          <w:w w:val="90"/>
          <w:sz w:val="28"/>
          <w:szCs w:val="28"/>
        </w:rPr>
        <w:t xml:space="preserve"> </w:t>
      </w:r>
      <w:r>
        <w:rPr>
          <w:bCs/>
          <w:spacing w:val="-1"/>
          <w:w w:val="90"/>
          <w:sz w:val="28"/>
          <w:szCs w:val="28"/>
        </w:rPr>
        <w:t>мл),</w:t>
      </w:r>
      <w:r>
        <w:rPr>
          <w:bCs/>
          <w:spacing w:val="-9"/>
          <w:w w:val="90"/>
          <w:sz w:val="28"/>
          <w:szCs w:val="28"/>
        </w:rPr>
        <w:t xml:space="preserve"> </w:t>
      </w:r>
      <w:r>
        <w:rPr>
          <w:bCs/>
          <w:spacing w:val="-1"/>
          <w:w w:val="90"/>
          <w:sz w:val="28"/>
          <w:szCs w:val="28"/>
        </w:rPr>
        <w:t>водяная</w:t>
      </w:r>
      <w:r>
        <w:rPr>
          <w:bCs/>
          <w:spacing w:val="-10"/>
          <w:w w:val="90"/>
          <w:sz w:val="28"/>
          <w:szCs w:val="28"/>
        </w:rPr>
        <w:t xml:space="preserve"> </w:t>
      </w:r>
      <w:r>
        <w:rPr>
          <w:bCs/>
          <w:spacing w:val="-1"/>
          <w:w w:val="90"/>
          <w:sz w:val="28"/>
          <w:szCs w:val="28"/>
        </w:rPr>
        <w:t>баня</w:t>
      </w:r>
      <w:r>
        <w:rPr>
          <w:bCs/>
          <w:spacing w:val="-11"/>
          <w:w w:val="90"/>
          <w:sz w:val="28"/>
          <w:szCs w:val="28"/>
        </w:rPr>
        <w:t xml:space="preserve"> </w:t>
      </w:r>
      <w:r>
        <w:rPr>
          <w:bCs/>
          <w:spacing w:val="-1"/>
          <w:w w:val="90"/>
          <w:sz w:val="28"/>
          <w:szCs w:val="28"/>
        </w:rPr>
        <w:t>(или</w:t>
      </w:r>
      <w:r>
        <w:rPr>
          <w:bCs/>
          <w:spacing w:val="-8"/>
          <w:w w:val="90"/>
          <w:sz w:val="28"/>
          <w:szCs w:val="28"/>
        </w:rPr>
        <w:t xml:space="preserve"> </w:t>
      </w:r>
      <w:r>
        <w:rPr>
          <w:bCs/>
          <w:spacing w:val="-1"/>
          <w:w w:val="90"/>
          <w:sz w:val="28"/>
          <w:szCs w:val="28"/>
        </w:rPr>
        <w:t>термостат),</w:t>
      </w:r>
      <w:r>
        <w:rPr>
          <w:bCs/>
          <w:spacing w:val="-9"/>
          <w:w w:val="90"/>
          <w:sz w:val="28"/>
          <w:szCs w:val="28"/>
        </w:rPr>
        <w:t xml:space="preserve"> </w:t>
      </w:r>
      <w:r>
        <w:rPr>
          <w:bCs/>
          <w:spacing w:val="-1"/>
          <w:w w:val="90"/>
          <w:sz w:val="28"/>
          <w:szCs w:val="28"/>
        </w:rPr>
        <w:t>стеклянные</w:t>
      </w:r>
      <w:r>
        <w:rPr>
          <w:bCs/>
          <w:spacing w:val="-11"/>
          <w:w w:val="90"/>
          <w:sz w:val="28"/>
          <w:szCs w:val="28"/>
        </w:rPr>
        <w:t xml:space="preserve"> </w:t>
      </w:r>
      <w:r>
        <w:rPr>
          <w:bCs/>
          <w:spacing w:val="-1"/>
          <w:w w:val="90"/>
          <w:sz w:val="28"/>
          <w:szCs w:val="28"/>
        </w:rPr>
        <w:t>палочки;</w:t>
      </w:r>
      <w:r>
        <w:rPr>
          <w:bCs/>
          <w:spacing w:val="-10"/>
          <w:w w:val="90"/>
          <w:sz w:val="28"/>
          <w:szCs w:val="28"/>
        </w:rPr>
        <w:t xml:space="preserve"> </w:t>
      </w:r>
      <w:r>
        <w:rPr>
          <w:bCs/>
          <w:spacing w:val="-1"/>
          <w:w w:val="90"/>
          <w:sz w:val="28"/>
          <w:szCs w:val="28"/>
        </w:rPr>
        <w:t>конические</w:t>
      </w:r>
      <w:r>
        <w:rPr>
          <w:bCs/>
          <w:spacing w:val="-9"/>
          <w:w w:val="90"/>
          <w:sz w:val="28"/>
          <w:szCs w:val="28"/>
        </w:rPr>
        <w:t xml:space="preserve"> </w:t>
      </w:r>
      <w:r>
        <w:rPr>
          <w:bCs/>
          <w:w w:val="90"/>
          <w:sz w:val="28"/>
          <w:szCs w:val="28"/>
        </w:rPr>
        <w:t>колбы</w:t>
      </w:r>
      <w:r>
        <w:rPr>
          <w:bCs/>
          <w:spacing w:val="-9"/>
          <w:w w:val="90"/>
          <w:sz w:val="28"/>
          <w:szCs w:val="28"/>
        </w:rPr>
        <w:t xml:space="preserve"> </w:t>
      </w:r>
      <w:r>
        <w:rPr>
          <w:bCs/>
          <w:w w:val="90"/>
          <w:sz w:val="28"/>
          <w:szCs w:val="28"/>
        </w:rPr>
        <w:t>для</w:t>
      </w:r>
      <w:r>
        <w:rPr>
          <w:bCs/>
          <w:spacing w:val="-74"/>
          <w:w w:val="90"/>
          <w:sz w:val="28"/>
          <w:szCs w:val="28"/>
        </w:rPr>
        <w:t xml:space="preserve"> </w:t>
      </w:r>
      <w:r>
        <w:rPr>
          <w:bCs/>
          <w:w w:val="95"/>
          <w:sz w:val="28"/>
          <w:szCs w:val="28"/>
        </w:rPr>
        <w:t>титрования (50 и 100 мл); индикаторные полоски для определения рН и</w:t>
      </w:r>
      <w:r>
        <w:rPr>
          <w:bCs/>
          <w:spacing w:val="1"/>
          <w:w w:val="95"/>
          <w:sz w:val="28"/>
          <w:szCs w:val="28"/>
        </w:rPr>
        <w:t xml:space="preserve"> </w:t>
      </w:r>
      <w:r>
        <w:rPr>
          <w:bCs/>
          <w:w w:val="90"/>
          <w:sz w:val="28"/>
          <w:szCs w:val="28"/>
        </w:rPr>
        <w:t>стандартная</w:t>
      </w:r>
      <w:r>
        <w:rPr>
          <w:bCs/>
          <w:spacing w:val="-10"/>
          <w:w w:val="90"/>
          <w:sz w:val="28"/>
          <w:szCs w:val="28"/>
        </w:rPr>
        <w:t xml:space="preserve"> </w:t>
      </w:r>
      <w:r>
        <w:rPr>
          <w:bCs/>
          <w:w w:val="90"/>
          <w:sz w:val="28"/>
          <w:szCs w:val="28"/>
        </w:rPr>
        <w:t>индикаторная</w:t>
      </w:r>
      <w:r>
        <w:rPr>
          <w:bCs/>
          <w:spacing w:val="-9"/>
          <w:w w:val="90"/>
          <w:sz w:val="28"/>
          <w:szCs w:val="28"/>
        </w:rPr>
        <w:t xml:space="preserve"> </w:t>
      </w:r>
      <w:r>
        <w:rPr>
          <w:bCs/>
          <w:w w:val="90"/>
          <w:sz w:val="28"/>
          <w:szCs w:val="28"/>
        </w:rPr>
        <w:t>шкала;</w:t>
      </w:r>
      <w:r>
        <w:rPr>
          <w:bCs/>
          <w:spacing w:val="-10"/>
          <w:w w:val="90"/>
          <w:sz w:val="28"/>
          <w:szCs w:val="28"/>
        </w:rPr>
        <w:t xml:space="preserve"> </w:t>
      </w:r>
      <w:r>
        <w:rPr>
          <w:bCs/>
          <w:w w:val="90"/>
          <w:sz w:val="28"/>
          <w:szCs w:val="28"/>
        </w:rPr>
        <w:t>универсальный</w:t>
      </w:r>
      <w:r>
        <w:rPr>
          <w:bCs/>
          <w:spacing w:val="-8"/>
          <w:w w:val="90"/>
          <w:sz w:val="28"/>
          <w:szCs w:val="28"/>
        </w:rPr>
        <w:t xml:space="preserve"> </w:t>
      </w:r>
      <w:r>
        <w:rPr>
          <w:bCs/>
          <w:w w:val="90"/>
          <w:sz w:val="28"/>
          <w:szCs w:val="28"/>
        </w:rPr>
        <w:t>индикатор;</w:t>
      </w:r>
      <w:r>
        <w:rPr>
          <w:bCs/>
          <w:spacing w:val="-9"/>
          <w:w w:val="90"/>
          <w:sz w:val="28"/>
          <w:szCs w:val="28"/>
        </w:rPr>
        <w:t xml:space="preserve"> </w:t>
      </w:r>
      <w:r>
        <w:rPr>
          <w:bCs/>
          <w:w w:val="90"/>
          <w:sz w:val="28"/>
          <w:szCs w:val="28"/>
        </w:rPr>
        <w:t>пипетки</w:t>
      </w:r>
      <w:r>
        <w:rPr>
          <w:bCs/>
          <w:spacing w:val="-10"/>
          <w:w w:val="90"/>
          <w:sz w:val="28"/>
          <w:szCs w:val="28"/>
        </w:rPr>
        <w:t xml:space="preserve"> </w:t>
      </w:r>
      <w:r>
        <w:rPr>
          <w:bCs/>
          <w:w w:val="90"/>
          <w:sz w:val="28"/>
          <w:szCs w:val="28"/>
        </w:rPr>
        <w:t>на</w:t>
      </w:r>
      <w:r>
        <w:rPr>
          <w:bCs/>
          <w:spacing w:val="-10"/>
          <w:w w:val="90"/>
          <w:sz w:val="28"/>
          <w:szCs w:val="28"/>
        </w:rPr>
        <w:t xml:space="preserve"> </w:t>
      </w:r>
      <w:r>
        <w:rPr>
          <w:bCs/>
          <w:w w:val="90"/>
          <w:sz w:val="28"/>
          <w:szCs w:val="28"/>
        </w:rPr>
        <w:t>1,</w:t>
      </w:r>
      <w:r>
        <w:rPr>
          <w:bCs/>
          <w:spacing w:val="-8"/>
          <w:w w:val="90"/>
          <w:sz w:val="28"/>
          <w:szCs w:val="28"/>
        </w:rPr>
        <w:t xml:space="preserve"> </w:t>
      </w:r>
      <w:r>
        <w:rPr>
          <w:bCs/>
          <w:w w:val="90"/>
          <w:sz w:val="28"/>
          <w:szCs w:val="28"/>
        </w:rPr>
        <w:t>10,</w:t>
      </w:r>
      <w:r>
        <w:rPr>
          <w:bCs/>
          <w:spacing w:val="-74"/>
          <w:w w:val="90"/>
          <w:sz w:val="28"/>
          <w:szCs w:val="28"/>
        </w:rPr>
        <w:t xml:space="preserve"> </w:t>
      </w:r>
      <w:r>
        <w:rPr>
          <w:bCs/>
          <w:w w:val="90"/>
          <w:sz w:val="28"/>
          <w:szCs w:val="28"/>
        </w:rPr>
        <w:t>50 мл (или дозаторы на 1, 5 и 10 мл), бюретки для титрования, медицинские</w:t>
      </w:r>
      <w:r>
        <w:rPr>
          <w:bCs/>
          <w:spacing w:val="1"/>
          <w:w w:val="90"/>
          <w:sz w:val="28"/>
          <w:szCs w:val="28"/>
        </w:rPr>
        <w:t xml:space="preserve"> </w:t>
      </w:r>
      <w:r>
        <w:rPr>
          <w:bCs/>
          <w:w w:val="90"/>
          <w:sz w:val="28"/>
          <w:szCs w:val="28"/>
        </w:rPr>
        <w:t>шприцы на 100–150 мл, лабораторные и/или аналитические весы, рН-метры,</w:t>
      </w:r>
      <w:r>
        <w:rPr>
          <w:bCs/>
          <w:spacing w:val="1"/>
          <w:w w:val="90"/>
          <w:sz w:val="28"/>
          <w:szCs w:val="28"/>
        </w:rPr>
        <w:t xml:space="preserve"> </w:t>
      </w:r>
      <w:r>
        <w:rPr>
          <w:bCs/>
          <w:w w:val="85"/>
          <w:sz w:val="28"/>
          <w:szCs w:val="28"/>
        </w:rPr>
        <w:t>сушильный</w:t>
      </w:r>
      <w:r>
        <w:rPr>
          <w:bCs/>
          <w:spacing w:val="-3"/>
          <w:w w:val="85"/>
          <w:sz w:val="28"/>
          <w:szCs w:val="28"/>
        </w:rPr>
        <w:t xml:space="preserve"> </w:t>
      </w:r>
      <w:r>
        <w:rPr>
          <w:bCs/>
          <w:w w:val="85"/>
          <w:sz w:val="28"/>
          <w:szCs w:val="28"/>
        </w:rPr>
        <w:t>шкаф,</w:t>
      </w:r>
      <w:r>
        <w:rPr>
          <w:bCs/>
          <w:spacing w:val="-5"/>
          <w:w w:val="85"/>
          <w:sz w:val="28"/>
          <w:szCs w:val="28"/>
        </w:rPr>
        <w:t xml:space="preserve"> </w:t>
      </w:r>
      <w:r>
        <w:rPr>
          <w:bCs/>
          <w:w w:val="85"/>
          <w:sz w:val="28"/>
          <w:szCs w:val="28"/>
        </w:rPr>
        <w:t>и</w:t>
      </w:r>
      <w:r>
        <w:rPr>
          <w:bCs/>
          <w:spacing w:val="-4"/>
          <w:w w:val="85"/>
          <w:sz w:val="28"/>
          <w:szCs w:val="28"/>
        </w:rPr>
        <w:t xml:space="preserve"> </w:t>
      </w:r>
      <w:r>
        <w:rPr>
          <w:bCs/>
          <w:w w:val="85"/>
          <w:sz w:val="28"/>
          <w:szCs w:val="28"/>
        </w:rPr>
        <w:t>др.</w:t>
      </w:r>
      <w:r>
        <w:rPr>
          <w:bCs/>
          <w:spacing w:val="-6"/>
          <w:w w:val="85"/>
          <w:sz w:val="28"/>
          <w:szCs w:val="28"/>
        </w:rPr>
        <w:t xml:space="preserve"> </w:t>
      </w:r>
      <w:r>
        <w:rPr>
          <w:bCs/>
          <w:w w:val="85"/>
          <w:sz w:val="28"/>
          <w:szCs w:val="28"/>
        </w:rPr>
        <w:t>лабораторное</w:t>
      </w:r>
      <w:r>
        <w:rPr>
          <w:bCs/>
          <w:spacing w:val="-2"/>
          <w:w w:val="85"/>
          <w:sz w:val="28"/>
          <w:szCs w:val="28"/>
        </w:rPr>
        <w:t xml:space="preserve"> </w:t>
      </w:r>
      <w:r>
        <w:rPr>
          <w:bCs/>
          <w:w w:val="85"/>
          <w:sz w:val="28"/>
          <w:szCs w:val="28"/>
        </w:rPr>
        <w:t>оборудование</w:t>
      </w:r>
      <w:r>
        <w:rPr>
          <w:w w:val="85"/>
        </w:rPr>
        <w:t>.</w:t>
      </w:r>
    </w:p>
    <w:p w14:paraId="692201EA" w14:textId="77777777" w:rsidR="00D63CC8" w:rsidRDefault="00D63CC8" w:rsidP="00D63CC8">
      <w:pPr>
        <w:ind w:firstLine="709"/>
        <w:rPr>
          <w:spacing w:val="-1"/>
          <w:w w:val="85"/>
        </w:rPr>
      </w:pPr>
    </w:p>
    <w:p w14:paraId="58B056FB" w14:textId="77777777" w:rsidR="00D63CC8" w:rsidRDefault="00D63CC8" w:rsidP="00D63CC8">
      <w:pPr>
        <w:spacing w:line="360" w:lineRule="auto"/>
        <w:ind w:firstLine="709"/>
        <w:jc w:val="both"/>
        <w:rPr>
          <w:rFonts w:eastAsia="OfficinaSansBookC"/>
          <w:b/>
          <w:sz w:val="28"/>
          <w:szCs w:val="28"/>
        </w:rPr>
      </w:pPr>
      <w:r>
        <w:rPr>
          <w:rFonts w:eastAsia="OfficinaSansBookC"/>
          <w:b/>
          <w:sz w:val="28"/>
          <w:szCs w:val="28"/>
        </w:rPr>
        <w:t>3.2. Информационное обеспечение реализации программы</w:t>
      </w:r>
    </w:p>
    <w:p w14:paraId="0005C762" w14:textId="77777777" w:rsidR="00D63CC8" w:rsidRDefault="00D63CC8" w:rsidP="00D63CC8">
      <w:pPr>
        <w:spacing w:line="360" w:lineRule="auto"/>
        <w:ind w:firstLine="709"/>
        <w:jc w:val="both"/>
        <w:rPr>
          <w:rFonts w:eastAsia="OfficinaSansBookC"/>
          <w:sz w:val="28"/>
          <w:szCs w:val="28"/>
        </w:rPr>
      </w:pPr>
      <w:bookmarkStart w:id="6" w:name="_heading=h.7d8gg1rf3ssz"/>
      <w:bookmarkEnd w:id="6"/>
      <w:r>
        <w:rPr>
          <w:rFonts w:eastAsia="OfficinaSansBookC"/>
          <w:sz w:val="28"/>
          <w:szCs w:val="28"/>
        </w:rPr>
        <w:t>Для реализации программы дисциплины библиотечный фонд образовательной организации должен иметь печатные и/или электронные учебники и разработанные в комплекте с ними учебные пособия (при наличии), допущенные к использованию при реализации образовательных программ среднего профессионального образования, реализуемых на базе основного общего образования</w:t>
      </w:r>
      <w:r>
        <w:rPr>
          <w:rFonts w:eastAsia="OfficinaSansBookC"/>
          <w:sz w:val="28"/>
          <w:szCs w:val="28"/>
          <w:vertAlign w:val="superscript"/>
        </w:rPr>
        <w:footnoteReference w:id="3"/>
      </w:r>
      <w:r>
        <w:rPr>
          <w:rFonts w:eastAsia="OfficinaSansBookC"/>
          <w:sz w:val="28"/>
          <w:szCs w:val="28"/>
        </w:rPr>
        <w:t xml:space="preserve">. </w:t>
      </w:r>
    </w:p>
    <w:p w14:paraId="78BEB92A" w14:textId="77777777" w:rsidR="00D63CC8" w:rsidRDefault="00D63CC8" w:rsidP="00D63CC8">
      <w:pPr>
        <w:ind w:firstLine="709"/>
      </w:pPr>
      <w:r>
        <w:rPr>
          <w:rFonts w:eastAsia="OfficinaSansBookC"/>
          <w:sz w:val="28"/>
          <w:szCs w:val="28"/>
        </w:rPr>
        <w:lastRenderedPageBreak/>
        <w:t>При реализации программы дисциплины возможно использование электронных образовательных ресурсов, допущенных к использованию при реализации образовательных программ среднего общего образования</w:t>
      </w:r>
    </w:p>
    <w:p w14:paraId="47D273CC" w14:textId="77777777" w:rsidR="00D63CC8" w:rsidRDefault="00D63CC8" w:rsidP="00D63CC8">
      <w:pPr>
        <w:ind w:firstLine="709"/>
        <w:rPr>
          <w:color w:val="000000"/>
        </w:rPr>
      </w:pPr>
      <w:r>
        <w:rPr>
          <w:bCs/>
          <w:color w:val="000000"/>
        </w:rPr>
        <w:t>Перечень рекомендуемых учебных изданий, Интернет-ресурсов, дополнительной литературы УМК</w:t>
      </w:r>
    </w:p>
    <w:p w14:paraId="6FB14454" w14:textId="77777777" w:rsidR="00D63CC8" w:rsidRDefault="00D63CC8" w:rsidP="00D63CC8">
      <w:pPr>
        <w:ind w:firstLine="709"/>
        <w:rPr>
          <w:color w:val="000000"/>
        </w:rPr>
      </w:pPr>
      <w:r>
        <w:rPr>
          <w:color w:val="000000"/>
        </w:rPr>
        <w:t>Для обучающихся</w:t>
      </w:r>
    </w:p>
    <w:p w14:paraId="7E9747F1" w14:textId="77777777" w:rsidR="00D63CC8" w:rsidRDefault="00D63CC8" w:rsidP="00D63CC8">
      <w:pPr>
        <w:ind w:firstLine="709"/>
        <w:rPr>
          <w:color w:val="000000"/>
        </w:rPr>
      </w:pPr>
      <w:r>
        <w:rPr>
          <w:color w:val="000000"/>
        </w:rPr>
        <w:t>Габриелян О.С. Химия для профессий и специальностей технического профиля: учебник для студ. учреждений сред. проф. образования/ О.С. Габриелян, И.Г. Остроумов. – 7-е изд., стер. – М.: Издательский центр «Академия», 2022.</w:t>
      </w:r>
    </w:p>
    <w:p w14:paraId="0CAFEB74" w14:textId="77777777" w:rsidR="00D63CC8" w:rsidRDefault="00D63CC8" w:rsidP="00D63CC8">
      <w:pPr>
        <w:ind w:firstLine="709"/>
        <w:rPr>
          <w:color w:val="000000"/>
        </w:rPr>
      </w:pPr>
      <w:r>
        <w:rPr>
          <w:color w:val="000000"/>
        </w:rPr>
        <w:t xml:space="preserve">2. Химия: практикум: учеб. пособие для студ. учреждений сред. проф. образования/ (О.С. Габриелян, И.Г. Остроумов, С.А. Сладков, </w:t>
      </w:r>
      <w:proofErr w:type="spellStart"/>
      <w:r>
        <w:rPr>
          <w:color w:val="000000"/>
        </w:rPr>
        <w:t>н.М</w:t>
      </w:r>
      <w:proofErr w:type="spellEnd"/>
      <w:r>
        <w:rPr>
          <w:color w:val="000000"/>
        </w:rPr>
        <w:t xml:space="preserve">. Дорофеева); под </w:t>
      </w:r>
      <w:proofErr w:type="spellStart"/>
      <w:r>
        <w:rPr>
          <w:color w:val="000000"/>
        </w:rPr>
        <w:t>ред.О.С</w:t>
      </w:r>
      <w:proofErr w:type="spellEnd"/>
      <w:r>
        <w:rPr>
          <w:color w:val="000000"/>
        </w:rPr>
        <w:t xml:space="preserve">. Габриеляна. – 6-е изд., стер. – </w:t>
      </w:r>
      <w:proofErr w:type="gramStart"/>
      <w:r>
        <w:rPr>
          <w:color w:val="000000"/>
        </w:rPr>
        <w:t>М,:</w:t>
      </w:r>
      <w:proofErr w:type="gramEnd"/>
      <w:r>
        <w:rPr>
          <w:color w:val="000000"/>
        </w:rPr>
        <w:t xml:space="preserve"> Издательский центр «Академия», 2022.</w:t>
      </w:r>
    </w:p>
    <w:p w14:paraId="53E88134" w14:textId="77777777" w:rsidR="00D63CC8" w:rsidRDefault="00D63CC8" w:rsidP="00D63CC8">
      <w:pPr>
        <w:ind w:firstLine="709"/>
        <w:rPr>
          <w:color w:val="000000"/>
        </w:rPr>
      </w:pPr>
      <w:r>
        <w:rPr>
          <w:bCs/>
          <w:color w:val="000000"/>
        </w:rPr>
        <w:t>Для учителя:</w:t>
      </w:r>
    </w:p>
    <w:p w14:paraId="19B18D59" w14:textId="77777777" w:rsidR="00D63CC8" w:rsidRDefault="00D63CC8" w:rsidP="00D63CC8">
      <w:pPr>
        <w:ind w:firstLine="709"/>
        <w:rPr>
          <w:color w:val="000000"/>
        </w:rPr>
      </w:pPr>
      <w:r>
        <w:rPr>
          <w:color w:val="000000"/>
        </w:rPr>
        <w:t xml:space="preserve">Журин А.А. Лабораторные опыты и практические работы по химии/ учеб. Пособие 8-11 </w:t>
      </w:r>
      <w:proofErr w:type="spellStart"/>
      <w:r>
        <w:rPr>
          <w:color w:val="000000"/>
        </w:rPr>
        <w:t>кл</w:t>
      </w:r>
      <w:proofErr w:type="spellEnd"/>
      <w:r>
        <w:rPr>
          <w:color w:val="000000"/>
        </w:rPr>
        <w:t>.-М.: Экзамен</w:t>
      </w:r>
    </w:p>
    <w:p w14:paraId="4B88408F" w14:textId="77777777" w:rsidR="00D63CC8" w:rsidRDefault="00D63CC8" w:rsidP="00D63CC8">
      <w:pPr>
        <w:ind w:firstLine="709"/>
        <w:rPr>
          <w:color w:val="000000"/>
        </w:rPr>
      </w:pPr>
      <w:r>
        <w:rPr>
          <w:color w:val="000000"/>
        </w:rPr>
        <w:t>Химия. 10 класс: поурочные планы по учебнику О.С. Габриеляна и др./ авт. - сост. В.Г. Денисова. – Волгоград: Учитель</w:t>
      </w:r>
    </w:p>
    <w:p w14:paraId="452194C0" w14:textId="77777777" w:rsidR="00D63CC8" w:rsidRDefault="00D63CC8" w:rsidP="00D63CC8">
      <w:pPr>
        <w:ind w:firstLine="709"/>
        <w:rPr>
          <w:color w:val="000000"/>
        </w:rPr>
      </w:pPr>
      <w:r>
        <w:rPr>
          <w:color w:val="000000"/>
        </w:rPr>
        <w:t>Экзаменационные вопросы и ответы. Химия 9 и 11 выпускные классы: Учебное пособие. – М. АСТ- ПРЕСС ШКОЛА</w:t>
      </w:r>
    </w:p>
    <w:p w14:paraId="34546BAF" w14:textId="77777777" w:rsidR="00D63CC8" w:rsidRDefault="00D63CC8" w:rsidP="00D63CC8">
      <w:pPr>
        <w:ind w:firstLine="709"/>
        <w:rPr>
          <w:color w:val="000000"/>
        </w:rPr>
      </w:pPr>
      <w:proofErr w:type="gramStart"/>
      <w:r>
        <w:rPr>
          <w:color w:val="000000"/>
        </w:rPr>
        <w:t>Интернет ресурсы</w:t>
      </w:r>
      <w:proofErr w:type="gramEnd"/>
    </w:p>
    <w:p w14:paraId="25B3DB90" w14:textId="77777777" w:rsidR="00D63CC8" w:rsidRDefault="00D63CC8" w:rsidP="00D63CC8">
      <w:pPr>
        <w:ind w:firstLine="709"/>
        <w:rPr>
          <w:color w:val="000000"/>
        </w:rPr>
      </w:pPr>
      <w:r>
        <w:rPr>
          <w:color w:val="000000"/>
          <w:u w:val="single"/>
        </w:rPr>
        <w:t>http://www.auk-olymp.ru</w:t>
      </w:r>
    </w:p>
    <w:p w14:paraId="7FFAE59F" w14:textId="77777777" w:rsidR="00D63CC8" w:rsidRDefault="00D63CC8" w:rsidP="00D63CC8">
      <w:pPr>
        <w:ind w:firstLine="709"/>
        <w:rPr>
          <w:color w:val="000000"/>
        </w:rPr>
      </w:pPr>
      <w:r>
        <w:rPr>
          <w:color w:val="000000"/>
          <w:u w:val="single"/>
        </w:rPr>
        <w:t>http://courses.urc.ac.ru</w:t>
      </w:r>
    </w:p>
    <w:p w14:paraId="5747FB72" w14:textId="77777777" w:rsidR="00D63CC8" w:rsidRDefault="00D63CC8" w:rsidP="00D63CC8">
      <w:pPr>
        <w:ind w:firstLine="709"/>
        <w:rPr>
          <w:color w:val="000000"/>
        </w:rPr>
      </w:pPr>
      <w:r>
        <w:rPr>
          <w:color w:val="000000"/>
          <w:u w:val="single"/>
        </w:rPr>
        <w:t>http://www.ikt.ru</w:t>
      </w:r>
    </w:p>
    <w:p w14:paraId="7F8639D3" w14:textId="77777777" w:rsidR="00D63CC8" w:rsidRDefault="00D63CC8" w:rsidP="00D63CC8">
      <w:pPr>
        <w:ind w:firstLine="709"/>
        <w:rPr>
          <w:color w:val="000000"/>
        </w:rPr>
      </w:pPr>
      <w:r>
        <w:rPr>
          <w:color w:val="000000"/>
          <w:u w:val="single"/>
        </w:rPr>
        <w:t>http://prepodavatel.narod</w:t>
      </w:r>
    </w:p>
    <w:p w14:paraId="5B6545B1" w14:textId="77777777" w:rsidR="00D63CC8" w:rsidRDefault="00D63CC8" w:rsidP="00D63CC8">
      <w:pPr>
        <w:ind w:firstLine="709"/>
        <w:rPr>
          <w:color w:val="000000"/>
        </w:rPr>
      </w:pPr>
      <w:r>
        <w:rPr>
          <w:color w:val="000000"/>
          <w:u w:val="single"/>
        </w:rPr>
        <w:t>http://www.akvt.ru</w:t>
      </w:r>
    </w:p>
    <w:p w14:paraId="572F82D2" w14:textId="77777777" w:rsidR="00D63CC8" w:rsidRDefault="00D63CC8" w:rsidP="00D63CC8">
      <w:pPr>
        <w:ind w:firstLine="709"/>
        <w:rPr>
          <w:color w:val="000000"/>
        </w:rPr>
      </w:pPr>
      <w:r>
        <w:rPr>
          <w:color w:val="000000"/>
        </w:rPr>
        <w:t>http: </w:t>
      </w:r>
      <w:r>
        <w:rPr>
          <w:color w:val="000000"/>
          <w:u w:val="single"/>
        </w:rPr>
        <w:t>www.2.uniyar.ac.ru</w:t>
      </w:r>
    </w:p>
    <w:p w14:paraId="54BAA53A" w14:textId="77777777" w:rsidR="00D63CC8" w:rsidRDefault="00D63CC8" w:rsidP="00D63CC8">
      <w:pPr>
        <w:ind w:firstLine="709"/>
        <w:rPr>
          <w:color w:val="000000"/>
        </w:rPr>
      </w:pPr>
      <w:r>
        <w:rPr>
          <w:color w:val="000000"/>
          <w:u w:val="single"/>
        </w:rPr>
        <w:t>http://yuspet.narod.ru</w:t>
      </w:r>
    </w:p>
    <w:p w14:paraId="17619457" w14:textId="77777777" w:rsidR="00D63CC8" w:rsidRDefault="00D63CC8" w:rsidP="00D63CC8">
      <w:pPr>
        <w:ind w:firstLine="709"/>
        <w:rPr>
          <w:color w:val="000000"/>
        </w:rPr>
      </w:pPr>
      <w:r>
        <w:rPr>
          <w:color w:val="000000"/>
          <w:u w:val="single"/>
        </w:rPr>
        <w:t>http://philist.narod.ru</w:t>
      </w:r>
    </w:p>
    <w:p w14:paraId="15848129" w14:textId="77777777" w:rsidR="00D63CC8" w:rsidRDefault="00D63CC8" w:rsidP="00D63CC8">
      <w:pPr>
        <w:spacing w:after="200" w:line="276" w:lineRule="auto"/>
        <w:rPr>
          <w:b/>
          <w:bCs/>
          <w:caps/>
        </w:rPr>
      </w:pPr>
      <w:r>
        <w:br w:type="page"/>
      </w:r>
      <w:r>
        <w:rPr>
          <w:b/>
          <w:bCs/>
          <w:caps/>
        </w:rPr>
        <w:lastRenderedPageBreak/>
        <w:t>4. Контроль и оценка результатов освоения УЧЕБНОЙ Дисциплины</w:t>
      </w:r>
    </w:p>
    <w:p w14:paraId="175BB42D" w14:textId="77777777" w:rsidR="00D63CC8" w:rsidRDefault="00D63CC8" w:rsidP="00D63CC8"/>
    <w:p w14:paraId="341BD141" w14:textId="77777777" w:rsidR="00D63CC8" w:rsidRDefault="00D63CC8" w:rsidP="00D63CC8">
      <w:r>
        <w:tab/>
        <w:t xml:space="preserve">Контроль и оценка раскрываются через дисциплинарные результаты, усвоенные знания и приобретенные </w:t>
      </w:r>
      <w:proofErr w:type="gramStart"/>
      <w:r>
        <w:t>студентами  умения</w:t>
      </w:r>
      <w:proofErr w:type="gramEnd"/>
      <w:r>
        <w:t>, направленные на формирование общих и профессиональных компетенций.</w:t>
      </w:r>
    </w:p>
    <w:p w14:paraId="2A377937" w14:textId="77777777" w:rsidR="00D63CC8" w:rsidRDefault="00D63CC8" w:rsidP="00D63CC8"/>
    <w:tbl>
      <w:tblPr>
        <w:tblW w:w="90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5"/>
        <w:gridCol w:w="2891"/>
        <w:gridCol w:w="2891"/>
      </w:tblGrid>
      <w:tr w:rsidR="00D63CC8" w14:paraId="3433EC34" w14:textId="77777777" w:rsidTr="00D63CC8">
        <w:trPr>
          <w:jc w:val="center"/>
        </w:trPr>
        <w:tc>
          <w:tcPr>
            <w:tcW w:w="3235" w:type="dxa"/>
            <w:tcBorders>
              <w:top w:val="single" w:sz="4" w:space="0" w:color="auto"/>
              <w:left w:val="single" w:sz="4" w:space="0" w:color="auto"/>
              <w:bottom w:val="single" w:sz="4" w:space="0" w:color="auto"/>
              <w:right w:val="single" w:sz="4" w:space="0" w:color="auto"/>
            </w:tcBorders>
            <w:hideMark/>
          </w:tcPr>
          <w:p w14:paraId="2D31FB36" w14:textId="77777777" w:rsidR="00D63CC8" w:rsidRDefault="00D63CC8">
            <w:pPr>
              <w:spacing w:line="276" w:lineRule="auto"/>
              <w:jc w:val="center"/>
              <w:rPr>
                <w:b/>
                <w:bCs/>
                <w:lang w:eastAsia="en-US"/>
              </w:rPr>
            </w:pPr>
            <w:r>
              <w:rPr>
                <w:b/>
                <w:bCs/>
                <w:lang w:eastAsia="en-US"/>
              </w:rPr>
              <w:t>Общая/профессиональная компетенция</w:t>
            </w:r>
          </w:p>
        </w:tc>
        <w:tc>
          <w:tcPr>
            <w:tcW w:w="2891" w:type="dxa"/>
            <w:tcBorders>
              <w:top w:val="single" w:sz="4" w:space="0" w:color="auto"/>
              <w:left w:val="single" w:sz="4" w:space="0" w:color="auto"/>
              <w:bottom w:val="single" w:sz="4" w:space="0" w:color="auto"/>
              <w:right w:val="single" w:sz="4" w:space="0" w:color="auto"/>
            </w:tcBorders>
            <w:hideMark/>
          </w:tcPr>
          <w:p w14:paraId="717F245A" w14:textId="77777777" w:rsidR="00D63CC8" w:rsidRDefault="00D63CC8">
            <w:pPr>
              <w:spacing w:line="276" w:lineRule="auto"/>
              <w:jc w:val="center"/>
              <w:rPr>
                <w:b/>
                <w:bCs/>
                <w:lang w:eastAsia="en-US"/>
              </w:rPr>
            </w:pPr>
            <w:r>
              <w:rPr>
                <w:b/>
                <w:bCs/>
                <w:lang w:eastAsia="en-US"/>
              </w:rPr>
              <w:t>Раздел/тема</w:t>
            </w:r>
          </w:p>
        </w:tc>
        <w:tc>
          <w:tcPr>
            <w:tcW w:w="2891" w:type="dxa"/>
            <w:tcBorders>
              <w:top w:val="single" w:sz="4" w:space="0" w:color="auto"/>
              <w:left w:val="single" w:sz="4" w:space="0" w:color="auto"/>
              <w:bottom w:val="single" w:sz="4" w:space="0" w:color="auto"/>
              <w:right w:val="single" w:sz="4" w:space="0" w:color="auto"/>
            </w:tcBorders>
            <w:hideMark/>
          </w:tcPr>
          <w:p w14:paraId="35A27374" w14:textId="77777777" w:rsidR="00D63CC8" w:rsidRDefault="00D63CC8">
            <w:pPr>
              <w:spacing w:line="276" w:lineRule="auto"/>
              <w:jc w:val="center"/>
              <w:rPr>
                <w:b/>
                <w:bCs/>
                <w:lang w:eastAsia="en-US"/>
              </w:rPr>
            </w:pPr>
            <w:r>
              <w:rPr>
                <w:b/>
                <w:bCs/>
                <w:lang w:eastAsia="en-US"/>
              </w:rPr>
              <w:t>Тип оценочных мероприятий</w:t>
            </w:r>
          </w:p>
        </w:tc>
      </w:tr>
      <w:tr w:rsidR="00D63CC8" w14:paraId="1DAAEC80" w14:textId="77777777" w:rsidTr="00D63CC8">
        <w:trPr>
          <w:trHeight w:val="600"/>
          <w:jc w:val="center"/>
        </w:trPr>
        <w:tc>
          <w:tcPr>
            <w:tcW w:w="3235" w:type="dxa"/>
            <w:tcBorders>
              <w:top w:val="single" w:sz="4" w:space="0" w:color="auto"/>
              <w:left w:val="single" w:sz="4" w:space="0" w:color="auto"/>
              <w:bottom w:val="single" w:sz="4" w:space="0" w:color="auto"/>
              <w:right w:val="single" w:sz="4" w:space="0" w:color="auto"/>
            </w:tcBorders>
            <w:hideMark/>
          </w:tcPr>
          <w:p w14:paraId="46F9502C" w14:textId="77777777" w:rsidR="00D63CC8" w:rsidRDefault="00D63CC8">
            <w:pPr>
              <w:spacing w:line="276" w:lineRule="auto"/>
              <w:jc w:val="both"/>
              <w:rPr>
                <w:lang w:eastAsia="en-US"/>
              </w:rPr>
            </w:pPr>
            <w:r>
              <w:rPr>
                <w:lang w:eastAsia="en-US"/>
              </w:rPr>
              <w:t xml:space="preserve">ОК 01. </w:t>
            </w:r>
            <w:r>
              <w:rPr>
                <w:w w:val="90"/>
                <w:lang w:eastAsia="en-US"/>
              </w:rPr>
              <w:t>Выбирать</w:t>
            </w:r>
            <w:r>
              <w:rPr>
                <w:spacing w:val="1"/>
                <w:w w:val="90"/>
                <w:lang w:eastAsia="en-US"/>
              </w:rPr>
              <w:t xml:space="preserve"> </w:t>
            </w:r>
            <w:r>
              <w:rPr>
                <w:spacing w:val="-1"/>
                <w:w w:val="90"/>
                <w:lang w:eastAsia="en-US"/>
              </w:rPr>
              <w:t>способы решения</w:t>
            </w:r>
            <w:r>
              <w:rPr>
                <w:w w:val="90"/>
                <w:lang w:eastAsia="en-US"/>
              </w:rPr>
              <w:t xml:space="preserve"> </w:t>
            </w:r>
            <w:r>
              <w:rPr>
                <w:lang w:eastAsia="en-US"/>
              </w:rPr>
              <w:t>задач</w:t>
            </w:r>
            <w:r>
              <w:rPr>
                <w:spacing w:val="1"/>
                <w:lang w:eastAsia="en-US"/>
              </w:rPr>
              <w:t xml:space="preserve"> </w:t>
            </w:r>
            <w:r>
              <w:rPr>
                <w:spacing w:val="-1"/>
                <w:w w:val="90"/>
                <w:lang w:eastAsia="en-US"/>
              </w:rPr>
              <w:t>профессиональной</w:t>
            </w:r>
            <w:r>
              <w:rPr>
                <w:spacing w:val="-63"/>
                <w:w w:val="90"/>
                <w:lang w:eastAsia="en-US"/>
              </w:rPr>
              <w:t xml:space="preserve"> </w:t>
            </w:r>
            <w:r>
              <w:rPr>
                <w:lang w:eastAsia="en-US"/>
              </w:rPr>
              <w:t>деятельности</w:t>
            </w:r>
            <w:r>
              <w:rPr>
                <w:spacing w:val="1"/>
                <w:lang w:eastAsia="en-US"/>
              </w:rPr>
              <w:t xml:space="preserve"> </w:t>
            </w:r>
            <w:r>
              <w:rPr>
                <w:w w:val="85"/>
                <w:lang w:eastAsia="en-US"/>
              </w:rPr>
              <w:t>применительно</w:t>
            </w:r>
            <w:r>
              <w:rPr>
                <w:spacing w:val="4"/>
                <w:w w:val="85"/>
                <w:lang w:eastAsia="en-US"/>
              </w:rPr>
              <w:t xml:space="preserve"> </w:t>
            </w:r>
            <w:r>
              <w:rPr>
                <w:w w:val="85"/>
                <w:lang w:eastAsia="en-US"/>
              </w:rPr>
              <w:t>к</w:t>
            </w:r>
            <w:r>
              <w:rPr>
                <w:spacing w:val="1"/>
                <w:w w:val="85"/>
                <w:lang w:eastAsia="en-US"/>
              </w:rPr>
              <w:t xml:space="preserve"> </w:t>
            </w:r>
            <w:r>
              <w:rPr>
                <w:lang w:eastAsia="en-US"/>
              </w:rPr>
              <w:t>различным</w:t>
            </w:r>
            <w:r>
              <w:rPr>
                <w:spacing w:val="1"/>
                <w:lang w:eastAsia="en-US"/>
              </w:rPr>
              <w:t xml:space="preserve"> </w:t>
            </w:r>
            <w:r>
              <w:rPr>
                <w:lang w:eastAsia="en-US"/>
              </w:rPr>
              <w:t xml:space="preserve">контекстам </w:t>
            </w:r>
          </w:p>
        </w:tc>
        <w:tc>
          <w:tcPr>
            <w:tcW w:w="2891" w:type="dxa"/>
            <w:tcBorders>
              <w:top w:val="single" w:sz="4" w:space="0" w:color="auto"/>
              <w:left w:val="single" w:sz="4" w:space="0" w:color="auto"/>
              <w:bottom w:val="single" w:sz="4" w:space="0" w:color="auto"/>
              <w:right w:val="single" w:sz="4" w:space="0" w:color="auto"/>
            </w:tcBorders>
          </w:tcPr>
          <w:p w14:paraId="6585742F" w14:textId="77777777" w:rsidR="00D63CC8" w:rsidRDefault="00D63CC8">
            <w:pPr>
              <w:spacing w:line="276" w:lineRule="auto"/>
              <w:jc w:val="both"/>
              <w:rPr>
                <w:bCs/>
                <w:lang w:eastAsia="en-US"/>
              </w:rPr>
            </w:pPr>
            <w:r>
              <w:rPr>
                <w:bCs/>
                <w:lang w:eastAsia="en-US"/>
              </w:rPr>
              <w:t>Тема 1</w:t>
            </w:r>
          </w:p>
          <w:p w14:paraId="4BC724DC" w14:textId="77777777" w:rsidR="00D63CC8" w:rsidRDefault="00D63CC8">
            <w:pPr>
              <w:spacing w:line="276" w:lineRule="auto"/>
              <w:jc w:val="both"/>
              <w:rPr>
                <w:bCs/>
                <w:lang w:eastAsia="en-US"/>
              </w:rPr>
            </w:pPr>
            <w:r>
              <w:rPr>
                <w:bCs/>
                <w:lang w:eastAsia="en-US"/>
              </w:rPr>
              <w:t>Тема 2</w:t>
            </w:r>
          </w:p>
          <w:p w14:paraId="31DDFA71" w14:textId="77777777" w:rsidR="00D63CC8" w:rsidRDefault="00D63CC8">
            <w:pPr>
              <w:spacing w:line="276" w:lineRule="auto"/>
              <w:jc w:val="both"/>
              <w:rPr>
                <w:bCs/>
                <w:lang w:eastAsia="en-US"/>
              </w:rPr>
            </w:pPr>
            <w:r>
              <w:rPr>
                <w:bCs/>
                <w:lang w:eastAsia="en-US"/>
              </w:rPr>
              <w:t>Тема 3</w:t>
            </w:r>
          </w:p>
          <w:p w14:paraId="2BDD97D2" w14:textId="77777777" w:rsidR="00D63CC8" w:rsidRDefault="00D63CC8">
            <w:pPr>
              <w:spacing w:line="276" w:lineRule="auto"/>
              <w:jc w:val="both"/>
              <w:rPr>
                <w:bCs/>
                <w:lang w:eastAsia="en-US"/>
              </w:rPr>
            </w:pPr>
            <w:r>
              <w:rPr>
                <w:bCs/>
                <w:lang w:eastAsia="en-US"/>
              </w:rPr>
              <w:t>Тема 4</w:t>
            </w:r>
          </w:p>
          <w:p w14:paraId="6F1613CD" w14:textId="77777777" w:rsidR="00D63CC8" w:rsidRDefault="00D63CC8">
            <w:pPr>
              <w:spacing w:line="276" w:lineRule="auto"/>
              <w:jc w:val="both"/>
              <w:rPr>
                <w:bCs/>
                <w:lang w:eastAsia="en-US"/>
              </w:rPr>
            </w:pPr>
            <w:r>
              <w:rPr>
                <w:bCs/>
                <w:lang w:eastAsia="en-US"/>
              </w:rPr>
              <w:t>Тема 5</w:t>
            </w:r>
          </w:p>
          <w:p w14:paraId="3D02885F" w14:textId="77777777" w:rsidR="00D63CC8" w:rsidRDefault="00D63CC8">
            <w:pPr>
              <w:spacing w:line="276" w:lineRule="auto"/>
              <w:jc w:val="both"/>
              <w:rPr>
                <w:bCs/>
                <w:lang w:eastAsia="en-US"/>
              </w:rPr>
            </w:pPr>
            <w:r>
              <w:rPr>
                <w:bCs/>
                <w:lang w:eastAsia="en-US"/>
              </w:rPr>
              <w:t>Тема 6</w:t>
            </w:r>
          </w:p>
          <w:p w14:paraId="253689BE" w14:textId="77777777" w:rsidR="00D63CC8" w:rsidRDefault="00D63CC8">
            <w:pPr>
              <w:spacing w:line="276" w:lineRule="auto"/>
              <w:jc w:val="both"/>
              <w:rPr>
                <w:bCs/>
                <w:lang w:eastAsia="en-US"/>
              </w:rPr>
            </w:pPr>
            <w:r>
              <w:rPr>
                <w:bCs/>
                <w:lang w:eastAsia="en-US"/>
              </w:rPr>
              <w:t>Тема 7</w:t>
            </w:r>
          </w:p>
          <w:p w14:paraId="384F00B6" w14:textId="77777777" w:rsidR="00D63CC8" w:rsidRDefault="00D63CC8">
            <w:pPr>
              <w:spacing w:line="276" w:lineRule="auto"/>
              <w:jc w:val="both"/>
              <w:rPr>
                <w:bCs/>
                <w:lang w:eastAsia="en-US"/>
              </w:rPr>
            </w:pPr>
          </w:p>
        </w:tc>
        <w:tc>
          <w:tcPr>
            <w:tcW w:w="2891" w:type="dxa"/>
            <w:tcBorders>
              <w:top w:val="single" w:sz="4" w:space="0" w:color="auto"/>
              <w:left w:val="single" w:sz="4" w:space="0" w:color="auto"/>
              <w:bottom w:val="single" w:sz="4" w:space="0" w:color="auto"/>
              <w:right w:val="single" w:sz="4" w:space="0" w:color="auto"/>
            </w:tcBorders>
            <w:hideMark/>
          </w:tcPr>
          <w:p w14:paraId="49DB12EB" w14:textId="77777777" w:rsidR="00D63CC8" w:rsidRDefault="00D63CC8">
            <w:pPr>
              <w:pStyle w:val="111"/>
              <w:rPr>
                <w:rFonts w:ascii="Times New Roman" w:hAnsi="Times New Roman" w:cs="Times New Roman"/>
                <w:bCs w:val="0"/>
                <w:lang w:eastAsia="en-US"/>
              </w:rPr>
            </w:pPr>
            <w:r>
              <w:rPr>
                <w:rFonts w:ascii="Times New Roman" w:hAnsi="Times New Roman" w:cs="Times New Roman"/>
              </w:rPr>
              <w:t>Устный опрос</w:t>
            </w:r>
          </w:p>
          <w:p w14:paraId="7471A22D" w14:textId="77777777" w:rsidR="00D63CC8" w:rsidRDefault="00D63CC8">
            <w:pPr>
              <w:pStyle w:val="111"/>
              <w:rPr>
                <w:rFonts w:ascii="Times New Roman" w:hAnsi="Times New Roman" w:cs="Times New Roman"/>
              </w:rPr>
            </w:pPr>
            <w:r>
              <w:rPr>
                <w:rFonts w:ascii="Times New Roman" w:hAnsi="Times New Roman" w:cs="Times New Roman"/>
              </w:rPr>
              <w:t xml:space="preserve">Тестирование </w:t>
            </w:r>
          </w:p>
          <w:p w14:paraId="46678C43" w14:textId="77777777" w:rsidR="00D63CC8" w:rsidRDefault="00D63CC8">
            <w:pPr>
              <w:pStyle w:val="111"/>
              <w:rPr>
                <w:rFonts w:ascii="Times New Roman" w:hAnsi="Times New Roman" w:cs="Times New Roman"/>
              </w:rPr>
            </w:pPr>
            <w:r>
              <w:rPr>
                <w:rFonts w:ascii="Times New Roman" w:hAnsi="Times New Roman" w:cs="Times New Roman"/>
              </w:rPr>
              <w:t>Кейс - задания</w:t>
            </w:r>
          </w:p>
          <w:p w14:paraId="0D7CC02F" w14:textId="77777777" w:rsidR="00D63CC8" w:rsidRDefault="00D63CC8">
            <w:pPr>
              <w:pStyle w:val="111"/>
              <w:rPr>
                <w:rFonts w:ascii="Times New Roman" w:hAnsi="Times New Roman" w:cs="Times New Roman"/>
              </w:rPr>
            </w:pPr>
            <w:r>
              <w:rPr>
                <w:rFonts w:ascii="Times New Roman" w:hAnsi="Times New Roman" w:cs="Times New Roman"/>
              </w:rPr>
              <w:t>Практические работы</w:t>
            </w:r>
          </w:p>
          <w:p w14:paraId="05E57663" w14:textId="77777777" w:rsidR="00D63CC8" w:rsidRDefault="00D63CC8">
            <w:pPr>
              <w:spacing w:line="276" w:lineRule="auto"/>
              <w:rPr>
                <w:lang w:eastAsia="en-US"/>
              </w:rPr>
            </w:pPr>
            <w:r>
              <w:rPr>
                <w:lang w:eastAsia="en-US"/>
              </w:rPr>
              <w:t>Выполнение теста</w:t>
            </w:r>
          </w:p>
          <w:p w14:paraId="4EFB66FE" w14:textId="77777777" w:rsidR="00D63CC8" w:rsidRDefault="00D63CC8">
            <w:pPr>
              <w:spacing w:line="276" w:lineRule="auto"/>
              <w:rPr>
                <w:lang w:eastAsia="en-US"/>
              </w:rPr>
            </w:pPr>
            <w:r>
              <w:rPr>
                <w:lang w:eastAsia="en-US"/>
              </w:rPr>
              <w:t xml:space="preserve">Решение химических задач </w:t>
            </w:r>
          </w:p>
        </w:tc>
      </w:tr>
      <w:tr w:rsidR="00D63CC8" w14:paraId="6265D083" w14:textId="77777777" w:rsidTr="00D63CC8">
        <w:trPr>
          <w:trHeight w:val="600"/>
          <w:jc w:val="center"/>
        </w:trPr>
        <w:tc>
          <w:tcPr>
            <w:tcW w:w="3235" w:type="dxa"/>
            <w:tcBorders>
              <w:top w:val="single" w:sz="4" w:space="0" w:color="auto"/>
              <w:left w:val="single" w:sz="4" w:space="0" w:color="auto"/>
              <w:bottom w:val="single" w:sz="4" w:space="0" w:color="auto"/>
              <w:right w:val="single" w:sz="4" w:space="0" w:color="auto"/>
            </w:tcBorders>
            <w:hideMark/>
          </w:tcPr>
          <w:p w14:paraId="413FB641" w14:textId="77777777" w:rsidR="00D63CC8" w:rsidRDefault="00D63CC8">
            <w:pPr>
              <w:pStyle w:val="14"/>
              <w:tabs>
                <w:tab w:val="left" w:pos="1535"/>
              </w:tabs>
              <w:spacing w:line="276" w:lineRule="auto"/>
              <w:ind w:left="117" w:right="98"/>
              <w:contextualSpacing/>
              <w:rPr>
                <w:rFonts w:ascii="Times New Roman" w:hAnsi="Times New Roman" w:cs="Times New Roman"/>
                <w:lang w:eastAsia="en-US"/>
              </w:rPr>
            </w:pPr>
            <w:r>
              <w:rPr>
                <w:rFonts w:ascii="Times New Roman" w:hAnsi="Times New Roman" w:cs="Times New Roman"/>
                <w:w w:val="90"/>
              </w:rPr>
              <w:t>ОК</w:t>
            </w:r>
            <w:r>
              <w:rPr>
                <w:rFonts w:ascii="Times New Roman" w:hAnsi="Times New Roman" w:cs="Times New Roman"/>
                <w:spacing w:val="32"/>
                <w:w w:val="90"/>
              </w:rPr>
              <w:t xml:space="preserve"> </w:t>
            </w:r>
            <w:r>
              <w:rPr>
                <w:rFonts w:ascii="Times New Roman" w:hAnsi="Times New Roman" w:cs="Times New Roman"/>
                <w:w w:val="90"/>
              </w:rPr>
              <w:t>02.</w:t>
            </w:r>
            <w:r>
              <w:rPr>
                <w:rFonts w:ascii="Times New Roman" w:hAnsi="Times New Roman" w:cs="Times New Roman"/>
                <w:spacing w:val="33"/>
                <w:w w:val="90"/>
              </w:rPr>
              <w:t xml:space="preserve"> </w:t>
            </w:r>
            <w:r>
              <w:rPr>
                <w:rFonts w:ascii="Times New Roman" w:hAnsi="Times New Roman" w:cs="Times New Roman"/>
                <w:w w:val="90"/>
              </w:rPr>
              <w:t>Использовать</w:t>
            </w:r>
            <w:r>
              <w:rPr>
                <w:rFonts w:ascii="Times New Roman" w:hAnsi="Times New Roman" w:cs="Times New Roman"/>
                <w:spacing w:val="-62"/>
                <w:w w:val="90"/>
              </w:rPr>
              <w:t xml:space="preserve"> </w:t>
            </w:r>
            <w:r>
              <w:rPr>
                <w:rFonts w:ascii="Times New Roman" w:hAnsi="Times New Roman" w:cs="Times New Roman"/>
              </w:rPr>
              <w:t>современные</w:t>
            </w:r>
            <w:r>
              <w:rPr>
                <w:rFonts w:ascii="Times New Roman" w:hAnsi="Times New Roman" w:cs="Times New Roman"/>
                <w:spacing w:val="1"/>
              </w:rPr>
              <w:t xml:space="preserve"> </w:t>
            </w:r>
            <w:r>
              <w:rPr>
                <w:rFonts w:ascii="Times New Roman" w:hAnsi="Times New Roman" w:cs="Times New Roman"/>
                <w:w w:val="95"/>
              </w:rPr>
              <w:t xml:space="preserve">средства </w:t>
            </w:r>
            <w:r>
              <w:rPr>
                <w:rFonts w:ascii="Times New Roman" w:hAnsi="Times New Roman" w:cs="Times New Roman"/>
                <w:w w:val="85"/>
              </w:rPr>
              <w:t xml:space="preserve">поиска, </w:t>
            </w:r>
            <w:r>
              <w:rPr>
                <w:rFonts w:ascii="Times New Roman" w:hAnsi="Times New Roman" w:cs="Times New Roman"/>
              </w:rPr>
              <w:t>анализа</w:t>
            </w:r>
            <w:r>
              <w:rPr>
                <w:rFonts w:ascii="Times New Roman" w:hAnsi="Times New Roman" w:cs="Times New Roman"/>
              </w:rPr>
              <w:tab/>
              <w:t>и</w:t>
            </w:r>
          </w:p>
          <w:p w14:paraId="443FA797" w14:textId="77777777" w:rsidR="00D63CC8" w:rsidRDefault="00D63CC8">
            <w:pPr>
              <w:pStyle w:val="14"/>
              <w:tabs>
                <w:tab w:val="left" w:pos="1924"/>
                <w:tab w:val="left" w:pos="2147"/>
              </w:tabs>
              <w:spacing w:line="276" w:lineRule="auto"/>
              <w:ind w:left="117" w:right="97"/>
              <w:contextualSpacing/>
              <w:rPr>
                <w:rFonts w:ascii="Times New Roman" w:hAnsi="Times New Roman" w:cs="Times New Roman"/>
              </w:rPr>
            </w:pPr>
            <w:r>
              <w:rPr>
                <w:rFonts w:ascii="Times New Roman" w:hAnsi="Times New Roman" w:cs="Times New Roman"/>
              </w:rPr>
              <w:t>интерпретации</w:t>
            </w:r>
            <w:r>
              <w:rPr>
                <w:rFonts w:ascii="Times New Roman" w:hAnsi="Times New Roman" w:cs="Times New Roman"/>
                <w:spacing w:val="1"/>
              </w:rPr>
              <w:t xml:space="preserve"> </w:t>
            </w:r>
            <w:r>
              <w:rPr>
                <w:rFonts w:ascii="Times New Roman" w:hAnsi="Times New Roman" w:cs="Times New Roman"/>
                <w:w w:val="95"/>
              </w:rPr>
              <w:t>информации</w:t>
            </w:r>
            <w:r>
              <w:rPr>
                <w:rFonts w:ascii="Times New Roman" w:hAnsi="Times New Roman" w:cs="Times New Roman"/>
                <w:w w:val="95"/>
              </w:rPr>
              <w:tab/>
            </w:r>
            <w:r>
              <w:rPr>
                <w:rFonts w:ascii="Times New Roman" w:hAnsi="Times New Roman" w:cs="Times New Roman"/>
                <w:w w:val="95"/>
              </w:rPr>
              <w:tab/>
            </w:r>
            <w:r>
              <w:rPr>
                <w:rFonts w:ascii="Times New Roman" w:hAnsi="Times New Roman" w:cs="Times New Roman"/>
                <w:spacing w:val="-15"/>
              </w:rPr>
              <w:t>и</w:t>
            </w:r>
            <w:r>
              <w:rPr>
                <w:rFonts w:ascii="Times New Roman" w:hAnsi="Times New Roman" w:cs="Times New Roman"/>
                <w:spacing w:val="-70"/>
              </w:rPr>
              <w:t xml:space="preserve"> </w:t>
            </w:r>
            <w:r>
              <w:rPr>
                <w:rFonts w:ascii="Times New Roman" w:hAnsi="Times New Roman" w:cs="Times New Roman"/>
              </w:rPr>
              <w:t>информационные</w:t>
            </w:r>
            <w:r>
              <w:rPr>
                <w:rFonts w:ascii="Times New Roman" w:hAnsi="Times New Roman" w:cs="Times New Roman"/>
                <w:spacing w:val="1"/>
              </w:rPr>
              <w:t xml:space="preserve"> </w:t>
            </w:r>
            <w:r>
              <w:rPr>
                <w:rFonts w:ascii="Times New Roman" w:hAnsi="Times New Roman" w:cs="Times New Roman"/>
                <w:w w:val="95"/>
              </w:rPr>
              <w:t>технологии</w:t>
            </w:r>
            <w:r>
              <w:rPr>
                <w:rFonts w:ascii="Times New Roman" w:hAnsi="Times New Roman" w:cs="Times New Roman"/>
                <w:w w:val="95"/>
              </w:rPr>
              <w:tab/>
            </w:r>
            <w:r>
              <w:rPr>
                <w:rFonts w:ascii="Times New Roman" w:hAnsi="Times New Roman" w:cs="Times New Roman"/>
                <w:spacing w:val="-5"/>
                <w:w w:val="90"/>
              </w:rPr>
              <w:t>для</w:t>
            </w:r>
          </w:p>
          <w:p w14:paraId="590D2CBD" w14:textId="77777777" w:rsidR="00D63CC8" w:rsidRDefault="00D63CC8">
            <w:pPr>
              <w:spacing w:line="276" w:lineRule="auto"/>
              <w:jc w:val="both"/>
              <w:rPr>
                <w:lang w:eastAsia="en-US"/>
              </w:rPr>
            </w:pPr>
            <w:r>
              <w:rPr>
                <w:w w:val="95"/>
                <w:lang w:eastAsia="en-US"/>
              </w:rPr>
              <w:t>выполнения</w:t>
            </w:r>
            <w:r>
              <w:rPr>
                <w:w w:val="95"/>
                <w:lang w:eastAsia="en-US"/>
              </w:rPr>
              <w:tab/>
            </w:r>
            <w:r>
              <w:rPr>
                <w:lang w:eastAsia="en-US"/>
              </w:rPr>
              <w:t xml:space="preserve">задач </w:t>
            </w:r>
            <w:r>
              <w:rPr>
                <w:spacing w:val="-1"/>
                <w:w w:val="90"/>
                <w:lang w:eastAsia="en-US"/>
              </w:rPr>
              <w:t>профессиональной</w:t>
            </w:r>
            <w:r>
              <w:rPr>
                <w:spacing w:val="-63"/>
                <w:w w:val="90"/>
                <w:lang w:eastAsia="en-US"/>
              </w:rPr>
              <w:t xml:space="preserve"> </w:t>
            </w:r>
            <w:r>
              <w:rPr>
                <w:lang w:eastAsia="en-US"/>
              </w:rPr>
              <w:t>деятельности</w:t>
            </w:r>
          </w:p>
        </w:tc>
        <w:tc>
          <w:tcPr>
            <w:tcW w:w="2891" w:type="dxa"/>
            <w:tcBorders>
              <w:top w:val="single" w:sz="4" w:space="0" w:color="auto"/>
              <w:left w:val="single" w:sz="4" w:space="0" w:color="auto"/>
              <w:bottom w:val="single" w:sz="4" w:space="0" w:color="auto"/>
              <w:right w:val="single" w:sz="4" w:space="0" w:color="auto"/>
            </w:tcBorders>
          </w:tcPr>
          <w:p w14:paraId="697A232D" w14:textId="77777777" w:rsidR="00D63CC8" w:rsidRDefault="00D63CC8">
            <w:pPr>
              <w:spacing w:line="276" w:lineRule="auto"/>
              <w:jc w:val="both"/>
              <w:rPr>
                <w:bCs/>
                <w:lang w:eastAsia="en-US"/>
              </w:rPr>
            </w:pPr>
            <w:r>
              <w:rPr>
                <w:bCs/>
                <w:lang w:eastAsia="en-US"/>
              </w:rPr>
              <w:t>Тема 1</w:t>
            </w:r>
          </w:p>
          <w:p w14:paraId="0DA4715B" w14:textId="77777777" w:rsidR="00D63CC8" w:rsidRDefault="00D63CC8">
            <w:pPr>
              <w:spacing w:line="276" w:lineRule="auto"/>
              <w:jc w:val="both"/>
              <w:rPr>
                <w:bCs/>
                <w:lang w:eastAsia="en-US"/>
              </w:rPr>
            </w:pPr>
            <w:r>
              <w:rPr>
                <w:bCs/>
                <w:lang w:eastAsia="en-US"/>
              </w:rPr>
              <w:t>Тема 2</w:t>
            </w:r>
          </w:p>
          <w:p w14:paraId="789D7B22" w14:textId="77777777" w:rsidR="00D63CC8" w:rsidRDefault="00D63CC8">
            <w:pPr>
              <w:spacing w:line="276" w:lineRule="auto"/>
              <w:jc w:val="both"/>
              <w:rPr>
                <w:bCs/>
                <w:lang w:eastAsia="en-US"/>
              </w:rPr>
            </w:pPr>
            <w:r>
              <w:rPr>
                <w:bCs/>
                <w:lang w:eastAsia="en-US"/>
              </w:rPr>
              <w:t>Тема 3</w:t>
            </w:r>
          </w:p>
          <w:p w14:paraId="4C89C7B4" w14:textId="77777777" w:rsidR="00D63CC8" w:rsidRDefault="00D63CC8">
            <w:pPr>
              <w:spacing w:line="276" w:lineRule="auto"/>
              <w:jc w:val="both"/>
              <w:rPr>
                <w:bCs/>
                <w:lang w:eastAsia="en-US"/>
              </w:rPr>
            </w:pPr>
            <w:r>
              <w:rPr>
                <w:bCs/>
                <w:lang w:eastAsia="en-US"/>
              </w:rPr>
              <w:t>Тема 4</w:t>
            </w:r>
          </w:p>
          <w:p w14:paraId="5CBF2413" w14:textId="77777777" w:rsidR="00D63CC8" w:rsidRDefault="00D63CC8">
            <w:pPr>
              <w:spacing w:line="276" w:lineRule="auto"/>
              <w:jc w:val="both"/>
              <w:rPr>
                <w:bCs/>
                <w:lang w:eastAsia="en-US"/>
              </w:rPr>
            </w:pPr>
            <w:r>
              <w:rPr>
                <w:bCs/>
                <w:lang w:eastAsia="en-US"/>
              </w:rPr>
              <w:t>Тема 5</w:t>
            </w:r>
          </w:p>
          <w:p w14:paraId="2BD7C505" w14:textId="77777777" w:rsidR="00D63CC8" w:rsidRDefault="00D63CC8">
            <w:pPr>
              <w:spacing w:line="276" w:lineRule="auto"/>
              <w:jc w:val="both"/>
              <w:rPr>
                <w:bCs/>
                <w:lang w:eastAsia="en-US"/>
              </w:rPr>
            </w:pPr>
            <w:r>
              <w:rPr>
                <w:bCs/>
                <w:lang w:eastAsia="en-US"/>
              </w:rPr>
              <w:t>Тема 6</w:t>
            </w:r>
          </w:p>
          <w:p w14:paraId="0FAE1BAC" w14:textId="77777777" w:rsidR="00D63CC8" w:rsidRDefault="00D63CC8">
            <w:pPr>
              <w:spacing w:line="276" w:lineRule="auto"/>
              <w:jc w:val="both"/>
              <w:rPr>
                <w:bCs/>
                <w:lang w:eastAsia="en-US"/>
              </w:rPr>
            </w:pPr>
            <w:r>
              <w:rPr>
                <w:bCs/>
                <w:lang w:eastAsia="en-US"/>
              </w:rPr>
              <w:t>Тема 7</w:t>
            </w:r>
          </w:p>
          <w:p w14:paraId="25685A92" w14:textId="77777777" w:rsidR="00D63CC8" w:rsidRDefault="00D63CC8">
            <w:pPr>
              <w:spacing w:line="276" w:lineRule="auto"/>
              <w:jc w:val="both"/>
              <w:rPr>
                <w:bCs/>
                <w:lang w:eastAsia="en-US"/>
              </w:rPr>
            </w:pPr>
          </w:p>
        </w:tc>
        <w:tc>
          <w:tcPr>
            <w:tcW w:w="2891" w:type="dxa"/>
            <w:tcBorders>
              <w:top w:val="single" w:sz="4" w:space="0" w:color="auto"/>
              <w:left w:val="single" w:sz="4" w:space="0" w:color="auto"/>
              <w:bottom w:val="single" w:sz="4" w:space="0" w:color="auto"/>
              <w:right w:val="single" w:sz="4" w:space="0" w:color="auto"/>
            </w:tcBorders>
            <w:hideMark/>
          </w:tcPr>
          <w:p w14:paraId="2F6758A6" w14:textId="77777777" w:rsidR="00D63CC8" w:rsidRDefault="00D63CC8">
            <w:pPr>
              <w:pStyle w:val="111"/>
              <w:rPr>
                <w:rFonts w:ascii="Times New Roman" w:hAnsi="Times New Roman" w:cs="Times New Roman"/>
                <w:bCs w:val="0"/>
                <w:lang w:eastAsia="en-US"/>
              </w:rPr>
            </w:pPr>
            <w:r>
              <w:rPr>
                <w:rFonts w:ascii="Times New Roman" w:hAnsi="Times New Roman" w:cs="Times New Roman"/>
              </w:rPr>
              <w:t>Устный опрос</w:t>
            </w:r>
          </w:p>
          <w:p w14:paraId="2AC0A854" w14:textId="77777777" w:rsidR="00D63CC8" w:rsidRDefault="00D63CC8">
            <w:pPr>
              <w:pStyle w:val="111"/>
              <w:rPr>
                <w:rFonts w:ascii="Times New Roman" w:hAnsi="Times New Roman" w:cs="Times New Roman"/>
              </w:rPr>
            </w:pPr>
            <w:r>
              <w:rPr>
                <w:rFonts w:ascii="Times New Roman" w:hAnsi="Times New Roman" w:cs="Times New Roman"/>
              </w:rPr>
              <w:t xml:space="preserve">Тестирование </w:t>
            </w:r>
          </w:p>
          <w:p w14:paraId="3C06780E" w14:textId="77777777" w:rsidR="00D63CC8" w:rsidRDefault="00D63CC8">
            <w:pPr>
              <w:pStyle w:val="111"/>
              <w:rPr>
                <w:rFonts w:ascii="Times New Roman" w:hAnsi="Times New Roman" w:cs="Times New Roman"/>
              </w:rPr>
            </w:pPr>
            <w:r>
              <w:rPr>
                <w:rFonts w:ascii="Times New Roman" w:hAnsi="Times New Roman" w:cs="Times New Roman"/>
              </w:rPr>
              <w:t>Кейс - задания</w:t>
            </w:r>
          </w:p>
          <w:p w14:paraId="5F388D3F" w14:textId="77777777" w:rsidR="00D63CC8" w:rsidRDefault="00D63CC8">
            <w:pPr>
              <w:pStyle w:val="111"/>
              <w:rPr>
                <w:rFonts w:ascii="Times New Roman" w:hAnsi="Times New Roman" w:cs="Times New Roman"/>
              </w:rPr>
            </w:pPr>
            <w:r>
              <w:rPr>
                <w:rFonts w:ascii="Times New Roman" w:hAnsi="Times New Roman" w:cs="Times New Roman"/>
              </w:rPr>
              <w:t>Практические работы</w:t>
            </w:r>
          </w:p>
          <w:p w14:paraId="178F93C3" w14:textId="77777777" w:rsidR="00D63CC8" w:rsidRDefault="00D63CC8">
            <w:pPr>
              <w:spacing w:line="276" w:lineRule="auto"/>
              <w:rPr>
                <w:lang w:eastAsia="en-US"/>
              </w:rPr>
            </w:pPr>
            <w:r>
              <w:rPr>
                <w:lang w:eastAsia="en-US"/>
              </w:rPr>
              <w:t>Выполнение теста</w:t>
            </w:r>
          </w:p>
          <w:p w14:paraId="7A246C90" w14:textId="77777777" w:rsidR="00D63CC8" w:rsidRDefault="00D63CC8">
            <w:pPr>
              <w:pStyle w:val="111"/>
              <w:rPr>
                <w:rFonts w:ascii="Times New Roman" w:hAnsi="Times New Roman" w:cs="Times New Roman"/>
                <w:lang w:eastAsia="en-US"/>
              </w:rPr>
            </w:pPr>
            <w:r>
              <w:rPr>
                <w:rFonts w:ascii="Times New Roman" w:hAnsi="Times New Roman" w:cs="Times New Roman"/>
              </w:rPr>
              <w:t>Решение химических задач</w:t>
            </w:r>
          </w:p>
        </w:tc>
      </w:tr>
      <w:tr w:rsidR="00D63CC8" w14:paraId="450CB160" w14:textId="77777777" w:rsidTr="00D63CC8">
        <w:trPr>
          <w:trHeight w:val="600"/>
          <w:jc w:val="center"/>
        </w:trPr>
        <w:tc>
          <w:tcPr>
            <w:tcW w:w="3235" w:type="dxa"/>
            <w:tcBorders>
              <w:top w:val="single" w:sz="4" w:space="0" w:color="auto"/>
              <w:left w:val="single" w:sz="4" w:space="0" w:color="auto"/>
              <w:bottom w:val="single" w:sz="4" w:space="0" w:color="auto"/>
              <w:right w:val="single" w:sz="4" w:space="0" w:color="auto"/>
            </w:tcBorders>
            <w:hideMark/>
          </w:tcPr>
          <w:p w14:paraId="76FD29B2" w14:textId="77777777" w:rsidR="00D63CC8" w:rsidRDefault="00D63CC8">
            <w:pPr>
              <w:spacing w:line="276" w:lineRule="auto"/>
              <w:jc w:val="both"/>
              <w:rPr>
                <w:rFonts w:eastAsia="Calibri"/>
                <w:lang w:eastAsia="en-US"/>
              </w:rPr>
            </w:pPr>
            <w:r>
              <w:rPr>
                <w:lang w:eastAsia="en-US"/>
              </w:rPr>
              <w:t>ОК 04. Эффективно взаимодействовать и работать в коллективе и команде</w:t>
            </w:r>
          </w:p>
        </w:tc>
        <w:tc>
          <w:tcPr>
            <w:tcW w:w="2891" w:type="dxa"/>
            <w:tcBorders>
              <w:top w:val="single" w:sz="4" w:space="0" w:color="auto"/>
              <w:left w:val="single" w:sz="4" w:space="0" w:color="auto"/>
              <w:bottom w:val="single" w:sz="4" w:space="0" w:color="auto"/>
              <w:right w:val="single" w:sz="4" w:space="0" w:color="auto"/>
            </w:tcBorders>
            <w:hideMark/>
          </w:tcPr>
          <w:p w14:paraId="69359862" w14:textId="77777777" w:rsidR="00D63CC8" w:rsidRDefault="00D63CC8">
            <w:pPr>
              <w:spacing w:line="276" w:lineRule="auto"/>
              <w:jc w:val="both"/>
              <w:rPr>
                <w:bCs/>
                <w:lang w:eastAsia="en-US"/>
              </w:rPr>
            </w:pPr>
            <w:r>
              <w:rPr>
                <w:bCs/>
                <w:lang w:eastAsia="en-US"/>
              </w:rPr>
              <w:t>Тема 1</w:t>
            </w:r>
          </w:p>
          <w:p w14:paraId="4823D838" w14:textId="77777777" w:rsidR="00D63CC8" w:rsidRDefault="00D63CC8">
            <w:pPr>
              <w:spacing w:line="276" w:lineRule="auto"/>
              <w:jc w:val="both"/>
              <w:rPr>
                <w:bCs/>
                <w:lang w:eastAsia="en-US"/>
              </w:rPr>
            </w:pPr>
            <w:r>
              <w:rPr>
                <w:bCs/>
                <w:lang w:eastAsia="en-US"/>
              </w:rPr>
              <w:t>Тема 2</w:t>
            </w:r>
          </w:p>
          <w:p w14:paraId="222AB669" w14:textId="77777777" w:rsidR="00D63CC8" w:rsidRDefault="00D63CC8">
            <w:pPr>
              <w:spacing w:line="276" w:lineRule="auto"/>
              <w:jc w:val="both"/>
              <w:rPr>
                <w:bCs/>
                <w:lang w:eastAsia="en-US"/>
              </w:rPr>
            </w:pPr>
            <w:r>
              <w:rPr>
                <w:bCs/>
                <w:lang w:eastAsia="en-US"/>
              </w:rPr>
              <w:t>Тема 3</w:t>
            </w:r>
          </w:p>
          <w:p w14:paraId="5BA49A5B" w14:textId="77777777" w:rsidR="00D63CC8" w:rsidRDefault="00D63CC8">
            <w:pPr>
              <w:spacing w:line="276" w:lineRule="auto"/>
              <w:jc w:val="both"/>
              <w:rPr>
                <w:bCs/>
                <w:lang w:eastAsia="en-US"/>
              </w:rPr>
            </w:pPr>
            <w:r>
              <w:rPr>
                <w:bCs/>
                <w:lang w:eastAsia="en-US"/>
              </w:rPr>
              <w:t>Тема 4</w:t>
            </w:r>
          </w:p>
          <w:p w14:paraId="54C28872" w14:textId="77777777" w:rsidR="00D63CC8" w:rsidRDefault="00D63CC8">
            <w:pPr>
              <w:spacing w:line="276" w:lineRule="auto"/>
              <w:jc w:val="both"/>
              <w:rPr>
                <w:bCs/>
                <w:lang w:eastAsia="en-US"/>
              </w:rPr>
            </w:pPr>
            <w:r>
              <w:rPr>
                <w:bCs/>
                <w:lang w:eastAsia="en-US"/>
              </w:rPr>
              <w:t>Тема 5</w:t>
            </w:r>
          </w:p>
          <w:p w14:paraId="45F97320" w14:textId="77777777" w:rsidR="00D63CC8" w:rsidRDefault="00D63CC8">
            <w:pPr>
              <w:spacing w:line="276" w:lineRule="auto"/>
              <w:jc w:val="both"/>
              <w:rPr>
                <w:bCs/>
                <w:lang w:eastAsia="en-US"/>
              </w:rPr>
            </w:pPr>
            <w:r>
              <w:rPr>
                <w:bCs/>
                <w:lang w:eastAsia="en-US"/>
              </w:rPr>
              <w:t>Тема 6</w:t>
            </w:r>
          </w:p>
          <w:p w14:paraId="0DC27A2E" w14:textId="77777777" w:rsidR="00D63CC8" w:rsidRDefault="00D63CC8">
            <w:pPr>
              <w:spacing w:line="276" w:lineRule="auto"/>
              <w:jc w:val="both"/>
              <w:rPr>
                <w:bCs/>
                <w:lang w:eastAsia="en-US"/>
              </w:rPr>
            </w:pPr>
            <w:r>
              <w:rPr>
                <w:bCs/>
                <w:lang w:eastAsia="en-US"/>
              </w:rPr>
              <w:t>Тема 7</w:t>
            </w:r>
          </w:p>
        </w:tc>
        <w:tc>
          <w:tcPr>
            <w:tcW w:w="2891" w:type="dxa"/>
            <w:tcBorders>
              <w:top w:val="single" w:sz="4" w:space="0" w:color="auto"/>
              <w:left w:val="single" w:sz="4" w:space="0" w:color="auto"/>
              <w:bottom w:val="single" w:sz="4" w:space="0" w:color="auto"/>
              <w:right w:val="single" w:sz="4" w:space="0" w:color="auto"/>
            </w:tcBorders>
            <w:hideMark/>
          </w:tcPr>
          <w:p w14:paraId="78D5EB3C" w14:textId="77777777" w:rsidR="00D63CC8" w:rsidRDefault="00D63CC8">
            <w:pPr>
              <w:pStyle w:val="111"/>
              <w:rPr>
                <w:rFonts w:ascii="Times New Roman" w:hAnsi="Times New Roman" w:cs="Times New Roman"/>
                <w:bCs w:val="0"/>
                <w:lang w:eastAsia="en-US"/>
              </w:rPr>
            </w:pPr>
            <w:r>
              <w:rPr>
                <w:rFonts w:ascii="Times New Roman" w:hAnsi="Times New Roman" w:cs="Times New Roman"/>
              </w:rPr>
              <w:t xml:space="preserve">Практические работы Контрольные работы Разноуровневые задания Фронтальный опрос </w:t>
            </w:r>
          </w:p>
          <w:p w14:paraId="41AE434D" w14:textId="77777777" w:rsidR="00D63CC8" w:rsidRDefault="00D63CC8">
            <w:pPr>
              <w:pStyle w:val="111"/>
              <w:rPr>
                <w:rFonts w:ascii="Times New Roman" w:hAnsi="Times New Roman" w:cs="Times New Roman"/>
              </w:rPr>
            </w:pPr>
            <w:r>
              <w:rPr>
                <w:rFonts w:ascii="Times New Roman" w:hAnsi="Times New Roman" w:cs="Times New Roman"/>
              </w:rPr>
              <w:t>Кейс-задания</w:t>
            </w:r>
          </w:p>
          <w:p w14:paraId="5558A708" w14:textId="77777777" w:rsidR="00D63CC8" w:rsidRDefault="00D63CC8">
            <w:pPr>
              <w:pStyle w:val="111"/>
              <w:rPr>
                <w:rFonts w:ascii="Times New Roman" w:hAnsi="Times New Roman" w:cs="Times New Roman"/>
              </w:rPr>
            </w:pPr>
            <w:r>
              <w:rPr>
                <w:rFonts w:ascii="Times New Roman" w:hAnsi="Times New Roman" w:cs="Times New Roman"/>
              </w:rPr>
              <w:t xml:space="preserve">Деловая (ролевая) игра </w:t>
            </w:r>
          </w:p>
        </w:tc>
      </w:tr>
      <w:tr w:rsidR="00D63CC8" w14:paraId="08408EE1" w14:textId="77777777" w:rsidTr="00D63CC8">
        <w:trPr>
          <w:trHeight w:val="600"/>
          <w:jc w:val="center"/>
        </w:trPr>
        <w:tc>
          <w:tcPr>
            <w:tcW w:w="3235" w:type="dxa"/>
            <w:tcBorders>
              <w:top w:val="single" w:sz="4" w:space="0" w:color="auto"/>
              <w:left w:val="single" w:sz="4" w:space="0" w:color="auto"/>
              <w:bottom w:val="single" w:sz="4" w:space="0" w:color="auto"/>
              <w:right w:val="single" w:sz="4" w:space="0" w:color="auto"/>
            </w:tcBorders>
            <w:hideMark/>
          </w:tcPr>
          <w:p w14:paraId="12FD970E" w14:textId="77777777" w:rsidR="00D63CC8" w:rsidRDefault="00D63CC8">
            <w:pPr>
              <w:spacing w:line="276" w:lineRule="auto"/>
              <w:jc w:val="both"/>
              <w:rPr>
                <w:rFonts w:eastAsia="Calibri"/>
                <w:lang w:eastAsia="en-US"/>
              </w:rPr>
            </w:pPr>
            <w:r>
              <w:rPr>
                <w:lang w:eastAsia="en-US"/>
              </w:rPr>
              <w:t xml:space="preserve">ОК 07. </w:t>
            </w:r>
            <w:r>
              <w:rPr>
                <w:w w:val="85"/>
                <w:lang w:eastAsia="en-US"/>
              </w:rPr>
              <w:t>Содействовать</w:t>
            </w:r>
            <w:r>
              <w:rPr>
                <w:spacing w:val="-58"/>
                <w:w w:val="85"/>
                <w:lang w:eastAsia="en-US"/>
              </w:rPr>
              <w:t xml:space="preserve"> </w:t>
            </w:r>
            <w:r>
              <w:rPr>
                <w:lang w:eastAsia="en-US"/>
              </w:rPr>
              <w:t>сохранению</w:t>
            </w:r>
            <w:r>
              <w:rPr>
                <w:spacing w:val="1"/>
                <w:lang w:eastAsia="en-US"/>
              </w:rPr>
              <w:t xml:space="preserve"> </w:t>
            </w:r>
            <w:r>
              <w:rPr>
                <w:w w:val="85"/>
                <w:lang w:eastAsia="en-US"/>
              </w:rPr>
              <w:t>окружающей</w:t>
            </w:r>
            <w:r>
              <w:rPr>
                <w:spacing w:val="8"/>
                <w:w w:val="85"/>
                <w:lang w:eastAsia="en-US"/>
              </w:rPr>
              <w:t xml:space="preserve"> </w:t>
            </w:r>
            <w:r>
              <w:rPr>
                <w:w w:val="85"/>
                <w:lang w:eastAsia="en-US"/>
              </w:rPr>
              <w:t>среды,</w:t>
            </w:r>
            <w:r>
              <w:rPr>
                <w:spacing w:val="1"/>
                <w:w w:val="85"/>
                <w:lang w:eastAsia="en-US"/>
              </w:rPr>
              <w:t xml:space="preserve"> </w:t>
            </w:r>
            <w:r>
              <w:rPr>
                <w:w w:val="85"/>
                <w:lang w:eastAsia="en-US"/>
              </w:rPr>
              <w:t>ресурсосбережению,</w:t>
            </w:r>
            <w:r>
              <w:rPr>
                <w:spacing w:val="1"/>
                <w:w w:val="85"/>
                <w:lang w:eastAsia="en-US"/>
              </w:rPr>
              <w:t xml:space="preserve"> </w:t>
            </w:r>
            <w:r>
              <w:rPr>
                <w:spacing w:val="-1"/>
                <w:w w:val="90"/>
                <w:lang w:eastAsia="en-US"/>
              </w:rPr>
              <w:t xml:space="preserve">применять знания </w:t>
            </w:r>
            <w:r>
              <w:rPr>
                <w:w w:val="90"/>
                <w:lang w:eastAsia="en-US"/>
              </w:rPr>
              <w:t>об</w:t>
            </w:r>
            <w:r>
              <w:rPr>
                <w:spacing w:val="-63"/>
                <w:w w:val="90"/>
                <w:lang w:eastAsia="en-US"/>
              </w:rPr>
              <w:t xml:space="preserve"> </w:t>
            </w:r>
            <w:r>
              <w:rPr>
                <w:w w:val="85"/>
                <w:lang w:eastAsia="en-US"/>
              </w:rPr>
              <w:t>изменении</w:t>
            </w:r>
            <w:r>
              <w:rPr>
                <w:spacing w:val="2"/>
                <w:w w:val="85"/>
                <w:lang w:eastAsia="en-US"/>
              </w:rPr>
              <w:t xml:space="preserve"> </w:t>
            </w:r>
            <w:r>
              <w:rPr>
                <w:w w:val="85"/>
                <w:lang w:eastAsia="en-US"/>
              </w:rPr>
              <w:t>климата,</w:t>
            </w:r>
            <w:r>
              <w:rPr>
                <w:spacing w:val="1"/>
                <w:w w:val="85"/>
                <w:lang w:eastAsia="en-US"/>
              </w:rPr>
              <w:t xml:space="preserve"> </w:t>
            </w:r>
            <w:r>
              <w:rPr>
                <w:lang w:eastAsia="en-US"/>
              </w:rPr>
              <w:t>принципы</w:t>
            </w:r>
            <w:r>
              <w:rPr>
                <w:spacing w:val="1"/>
                <w:lang w:eastAsia="en-US"/>
              </w:rPr>
              <w:t xml:space="preserve"> </w:t>
            </w:r>
            <w:r>
              <w:rPr>
                <w:lang w:eastAsia="en-US"/>
              </w:rPr>
              <w:lastRenderedPageBreak/>
              <w:t>бережливого</w:t>
            </w:r>
            <w:r>
              <w:rPr>
                <w:spacing w:val="1"/>
                <w:lang w:eastAsia="en-US"/>
              </w:rPr>
              <w:t xml:space="preserve"> </w:t>
            </w:r>
            <w:r>
              <w:rPr>
                <w:lang w:eastAsia="en-US"/>
              </w:rPr>
              <w:t>производства,</w:t>
            </w:r>
            <w:r>
              <w:rPr>
                <w:spacing w:val="1"/>
                <w:lang w:eastAsia="en-US"/>
              </w:rPr>
              <w:t xml:space="preserve"> </w:t>
            </w:r>
            <w:r>
              <w:rPr>
                <w:lang w:eastAsia="en-US"/>
              </w:rPr>
              <w:t>эффективно</w:t>
            </w:r>
            <w:r>
              <w:rPr>
                <w:spacing w:val="1"/>
                <w:lang w:eastAsia="en-US"/>
              </w:rPr>
              <w:t xml:space="preserve"> </w:t>
            </w:r>
            <w:r>
              <w:rPr>
                <w:w w:val="85"/>
                <w:lang w:eastAsia="en-US"/>
              </w:rPr>
              <w:t>действовать</w:t>
            </w:r>
            <w:r>
              <w:rPr>
                <w:spacing w:val="-4"/>
                <w:w w:val="85"/>
                <w:lang w:eastAsia="en-US"/>
              </w:rPr>
              <w:t xml:space="preserve"> </w:t>
            </w:r>
            <w:r>
              <w:rPr>
                <w:w w:val="85"/>
                <w:lang w:eastAsia="en-US"/>
              </w:rPr>
              <w:t>в чрезвычайных ситуациях</w:t>
            </w:r>
          </w:p>
        </w:tc>
        <w:tc>
          <w:tcPr>
            <w:tcW w:w="2891" w:type="dxa"/>
            <w:tcBorders>
              <w:top w:val="single" w:sz="4" w:space="0" w:color="auto"/>
              <w:left w:val="single" w:sz="4" w:space="0" w:color="auto"/>
              <w:bottom w:val="single" w:sz="4" w:space="0" w:color="auto"/>
              <w:right w:val="single" w:sz="4" w:space="0" w:color="auto"/>
            </w:tcBorders>
            <w:hideMark/>
          </w:tcPr>
          <w:p w14:paraId="2598AC22" w14:textId="77777777" w:rsidR="00D63CC8" w:rsidRDefault="00D63CC8">
            <w:pPr>
              <w:spacing w:line="276" w:lineRule="auto"/>
              <w:jc w:val="both"/>
              <w:rPr>
                <w:bCs/>
                <w:lang w:eastAsia="en-US"/>
              </w:rPr>
            </w:pPr>
            <w:r>
              <w:rPr>
                <w:bCs/>
                <w:lang w:eastAsia="en-US"/>
              </w:rPr>
              <w:lastRenderedPageBreak/>
              <w:t>Тема 6</w:t>
            </w:r>
          </w:p>
          <w:p w14:paraId="6D106918" w14:textId="77777777" w:rsidR="00D63CC8" w:rsidRDefault="00D63CC8">
            <w:pPr>
              <w:spacing w:line="276" w:lineRule="auto"/>
              <w:jc w:val="both"/>
              <w:rPr>
                <w:bCs/>
                <w:lang w:eastAsia="en-US"/>
              </w:rPr>
            </w:pPr>
            <w:r>
              <w:rPr>
                <w:bCs/>
                <w:lang w:eastAsia="en-US"/>
              </w:rPr>
              <w:t>Тема 7</w:t>
            </w:r>
          </w:p>
        </w:tc>
        <w:tc>
          <w:tcPr>
            <w:tcW w:w="2891" w:type="dxa"/>
            <w:tcBorders>
              <w:top w:val="single" w:sz="4" w:space="0" w:color="auto"/>
              <w:left w:val="single" w:sz="4" w:space="0" w:color="auto"/>
              <w:bottom w:val="single" w:sz="4" w:space="0" w:color="auto"/>
              <w:right w:val="single" w:sz="4" w:space="0" w:color="auto"/>
            </w:tcBorders>
            <w:hideMark/>
          </w:tcPr>
          <w:p w14:paraId="299CA845" w14:textId="77777777" w:rsidR="00D63CC8" w:rsidRDefault="00D63CC8">
            <w:pPr>
              <w:pStyle w:val="111"/>
              <w:spacing w:line="288" w:lineRule="auto"/>
              <w:rPr>
                <w:rFonts w:ascii="Times New Roman" w:hAnsi="Times New Roman" w:cs="Times New Roman"/>
                <w:bCs w:val="0"/>
                <w:lang w:eastAsia="en-US"/>
              </w:rPr>
            </w:pPr>
            <w:r>
              <w:rPr>
                <w:rFonts w:ascii="Times New Roman" w:hAnsi="Times New Roman" w:cs="Times New Roman"/>
              </w:rPr>
              <w:t>Конспекты</w:t>
            </w:r>
          </w:p>
          <w:p w14:paraId="79F01DEE" w14:textId="77777777" w:rsidR="00D63CC8" w:rsidRDefault="00D63CC8">
            <w:pPr>
              <w:pStyle w:val="111"/>
              <w:spacing w:line="288" w:lineRule="auto"/>
              <w:rPr>
                <w:rFonts w:ascii="Times New Roman" w:hAnsi="Times New Roman" w:cs="Times New Roman"/>
              </w:rPr>
            </w:pPr>
            <w:r>
              <w:rPr>
                <w:rFonts w:ascii="Times New Roman" w:hAnsi="Times New Roman" w:cs="Times New Roman"/>
              </w:rPr>
              <w:t>Рефераты</w:t>
            </w:r>
          </w:p>
          <w:p w14:paraId="0BB91C84" w14:textId="77777777" w:rsidR="00D63CC8" w:rsidRDefault="00D63CC8">
            <w:pPr>
              <w:pStyle w:val="111"/>
              <w:spacing w:line="288" w:lineRule="auto"/>
              <w:rPr>
                <w:rFonts w:ascii="Times New Roman" w:hAnsi="Times New Roman" w:cs="Times New Roman"/>
              </w:rPr>
            </w:pPr>
            <w:r>
              <w:rPr>
                <w:rFonts w:ascii="Times New Roman" w:hAnsi="Times New Roman" w:cs="Times New Roman"/>
              </w:rPr>
              <w:t>Сообщения</w:t>
            </w:r>
          </w:p>
          <w:p w14:paraId="57879A8A" w14:textId="77777777" w:rsidR="00D63CC8" w:rsidRDefault="00D63CC8">
            <w:pPr>
              <w:spacing w:line="276" w:lineRule="auto"/>
              <w:jc w:val="both"/>
              <w:rPr>
                <w:lang w:eastAsia="en-US"/>
              </w:rPr>
            </w:pPr>
            <w:r>
              <w:rPr>
                <w:lang w:eastAsia="en-US"/>
              </w:rPr>
              <w:t xml:space="preserve">Практические работы </w:t>
            </w:r>
          </w:p>
        </w:tc>
      </w:tr>
      <w:tr w:rsidR="00D63CC8" w14:paraId="1BBFCB95" w14:textId="77777777" w:rsidTr="00D63CC8">
        <w:trPr>
          <w:trHeight w:val="1407"/>
          <w:jc w:val="center"/>
        </w:trPr>
        <w:tc>
          <w:tcPr>
            <w:tcW w:w="3235" w:type="dxa"/>
            <w:tcBorders>
              <w:top w:val="single" w:sz="4" w:space="0" w:color="auto"/>
              <w:left w:val="single" w:sz="4" w:space="0" w:color="auto"/>
              <w:bottom w:val="single" w:sz="4" w:space="0" w:color="auto"/>
              <w:right w:val="single" w:sz="4" w:space="0" w:color="auto"/>
            </w:tcBorders>
            <w:hideMark/>
          </w:tcPr>
          <w:p w14:paraId="2FB6130C" w14:textId="77777777" w:rsidR="00D63CC8" w:rsidRDefault="00D63CC8">
            <w:pPr>
              <w:pStyle w:val="s1"/>
              <w:spacing w:line="276" w:lineRule="auto"/>
              <w:jc w:val="both"/>
              <w:rPr>
                <w:lang w:eastAsia="en-US"/>
              </w:rPr>
            </w:pPr>
            <w:r>
              <w:rPr>
                <w:lang w:eastAsia="en-US"/>
              </w:rPr>
              <w:t xml:space="preserve">ПК 3.1. </w:t>
            </w:r>
            <w:r>
              <w:rPr>
                <w:iCs/>
                <w:color w:val="000000"/>
                <w:lang w:eastAsia="en-US"/>
              </w:rPr>
              <w:t>Подготавливать рабочее место, оборудование, сырье, исходные материалы для приготовления холодных блюд, кулинарных изделий, закусок в соответствии с инструкциями и регламентами.</w:t>
            </w:r>
          </w:p>
        </w:tc>
        <w:tc>
          <w:tcPr>
            <w:tcW w:w="2891" w:type="dxa"/>
            <w:tcBorders>
              <w:top w:val="single" w:sz="4" w:space="0" w:color="auto"/>
              <w:left w:val="single" w:sz="4" w:space="0" w:color="auto"/>
              <w:bottom w:val="single" w:sz="4" w:space="0" w:color="auto"/>
              <w:right w:val="single" w:sz="4" w:space="0" w:color="auto"/>
            </w:tcBorders>
          </w:tcPr>
          <w:p w14:paraId="77058DDF" w14:textId="77777777" w:rsidR="00D63CC8" w:rsidRDefault="00D63CC8">
            <w:pPr>
              <w:spacing w:line="276" w:lineRule="auto"/>
              <w:jc w:val="both"/>
              <w:rPr>
                <w:bCs/>
                <w:lang w:eastAsia="en-US"/>
              </w:rPr>
            </w:pPr>
            <w:r>
              <w:rPr>
                <w:bCs/>
                <w:lang w:eastAsia="en-US"/>
              </w:rPr>
              <w:t>Тема 9</w:t>
            </w:r>
          </w:p>
          <w:p w14:paraId="2B208E09" w14:textId="77777777" w:rsidR="00D63CC8" w:rsidRDefault="00D63CC8">
            <w:pPr>
              <w:spacing w:line="276" w:lineRule="auto"/>
              <w:jc w:val="both"/>
              <w:rPr>
                <w:bCs/>
                <w:lang w:eastAsia="en-US"/>
              </w:rPr>
            </w:pPr>
          </w:p>
        </w:tc>
        <w:tc>
          <w:tcPr>
            <w:tcW w:w="2891" w:type="dxa"/>
            <w:tcBorders>
              <w:top w:val="single" w:sz="4" w:space="0" w:color="auto"/>
              <w:left w:val="single" w:sz="4" w:space="0" w:color="auto"/>
              <w:bottom w:val="single" w:sz="4" w:space="0" w:color="auto"/>
              <w:right w:val="single" w:sz="4" w:space="0" w:color="auto"/>
            </w:tcBorders>
            <w:hideMark/>
          </w:tcPr>
          <w:p w14:paraId="1AF5CA03" w14:textId="77777777" w:rsidR="00D63CC8" w:rsidRDefault="00D63CC8">
            <w:pPr>
              <w:pStyle w:val="111"/>
              <w:tabs>
                <w:tab w:val="left" w:pos="1853"/>
              </w:tabs>
              <w:rPr>
                <w:rFonts w:ascii="Times New Roman" w:hAnsi="Times New Roman" w:cs="Times New Roman"/>
                <w:bCs w:val="0"/>
                <w:lang w:eastAsia="en-US"/>
              </w:rPr>
            </w:pPr>
            <w:r>
              <w:rPr>
                <w:rFonts w:ascii="Times New Roman" w:hAnsi="Times New Roman" w:cs="Times New Roman"/>
              </w:rPr>
              <w:t xml:space="preserve">Фронтальный контроль Индивидуальный контроль </w:t>
            </w:r>
          </w:p>
          <w:p w14:paraId="6253874A" w14:textId="77777777" w:rsidR="00D63CC8" w:rsidRDefault="00D63CC8">
            <w:pPr>
              <w:spacing w:line="276" w:lineRule="auto"/>
              <w:jc w:val="both"/>
              <w:rPr>
                <w:lang w:eastAsia="en-US"/>
              </w:rPr>
            </w:pPr>
            <w:r>
              <w:rPr>
                <w:lang w:eastAsia="en-US"/>
              </w:rPr>
              <w:t>Практические работы</w:t>
            </w:r>
          </w:p>
          <w:p w14:paraId="397A168C" w14:textId="77777777" w:rsidR="00D63CC8" w:rsidRDefault="00D63CC8">
            <w:pPr>
              <w:spacing w:line="276" w:lineRule="auto"/>
              <w:jc w:val="both"/>
              <w:rPr>
                <w:lang w:eastAsia="en-US"/>
              </w:rPr>
            </w:pPr>
            <w:r>
              <w:rPr>
                <w:lang w:eastAsia="en-US"/>
              </w:rPr>
              <w:t>Лабораторные работы</w:t>
            </w:r>
          </w:p>
        </w:tc>
      </w:tr>
      <w:tr w:rsidR="00D63CC8" w14:paraId="0C7D7219" w14:textId="77777777" w:rsidTr="00D63CC8">
        <w:trPr>
          <w:trHeight w:val="1407"/>
          <w:jc w:val="center"/>
        </w:trPr>
        <w:tc>
          <w:tcPr>
            <w:tcW w:w="3235" w:type="dxa"/>
            <w:tcBorders>
              <w:top w:val="single" w:sz="4" w:space="0" w:color="auto"/>
              <w:left w:val="single" w:sz="4" w:space="0" w:color="auto"/>
              <w:bottom w:val="single" w:sz="4" w:space="0" w:color="auto"/>
              <w:right w:val="single" w:sz="4" w:space="0" w:color="auto"/>
            </w:tcBorders>
            <w:hideMark/>
          </w:tcPr>
          <w:p w14:paraId="27F1DAFD" w14:textId="77777777" w:rsidR="00D63CC8" w:rsidRDefault="00D63CC8">
            <w:pPr>
              <w:pStyle w:val="s1"/>
              <w:spacing w:line="276" w:lineRule="auto"/>
              <w:jc w:val="both"/>
              <w:rPr>
                <w:lang w:eastAsia="en-US"/>
              </w:rPr>
            </w:pPr>
            <w:r>
              <w:rPr>
                <w:iCs/>
                <w:color w:val="000000"/>
                <w:lang w:eastAsia="en-US"/>
              </w:rPr>
              <w:t>Подготавливать рабочее место, оборудование, сырье, исходные материалы для приготовления холодных и горячих сладких блюд, десертов, напитков разнообразного ассортимента в соответствии с инструкциями и регламентами.</w:t>
            </w:r>
          </w:p>
        </w:tc>
        <w:tc>
          <w:tcPr>
            <w:tcW w:w="2891" w:type="dxa"/>
            <w:tcBorders>
              <w:top w:val="single" w:sz="4" w:space="0" w:color="auto"/>
              <w:left w:val="single" w:sz="4" w:space="0" w:color="auto"/>
              <w:bottom w:val="single" w:sz="4" w:space="0" w:color="auto"/>
              <w:right w:val="single" w:sz="4" w:space="0" w:color="auto"/>
            </w:tcBorders>
          </w:tcPr>
          <w:p w14:paraId="046AD6CF" w14:textId="77777777" w:rsidR="00D63CC8" w:rsidRDefault="00D63CC8">
            <w:pPr>
              <w:spacing w:line="276" w:lineRule="auto"/>
              <w:jc w:val="both"/>
              <w:rPr>
                <w:bCs/>
                <w:lang w:eastAsia="en-US"/>
              </w:rPr>
            </w:pPr>
            <w:r>
              <w:rPr>
                <w:bCs/>
                <w:lang w:eastAsia="en-US"/>
              </w:rPr>
              <w:t>Тема 9</w:t>
            </w:r>
          </w:p>
          <w:p w14:paraId="11BF6DD6" w14:textId="77777777" w:rsidR="00D63CC8" w:rsidRDefault="00D63CC8">
            <w:pPr>
              <w:spacing w:line="276" w:lineRule="auto"/>
              <w:jc w:val="both"/>
              <w:rPr>
                <w:bCs/>
                <w:lang w:eastAsia="en-US"/>
              </w:rPr>
            </w:pPr>
          </w:p>
        </w:tc>
        <w:tc>
          <w:tcPr>
            <w:tcW w:w="2891" w:type="dxa"/>
            <w:tcBorders>
              <w:top w:val="single" w:sz="4" w:space="0" w:color="auto"/>
              <w:left w:val="single" w:sz="4" w:space="0" w:color="auto"/>
              <w:bottom w:val="single" w:sz="4" w:space="0" w:color="auto"/>
              <w:right w:val="single" w:sz="4" w:space="0" w:color="auto"/>
            </w:tcBorders>
            <w:hideMark/>
          </w:tcPr>
          <w:p w14:paraId="77E56BC7" w14:textId="77777777" w:rsidR="00D63CC8" w:rsidRDefault="00D63CC8">
            <w:pPr>
              <w:pStyle w:val="111"/>
              <w:rPr>
                <w:rFonts w:ascii="Times New Roman" w:hAnsi="Times New Roman" w:cs="Times New Roman"/>
                <w:bCs w:val="0"/>
                <w:lang w:eastAsia="en-US"/>
              </w:rPr>
            </w:pPr>
            <w:r>
              <w:rPr>
                <w:rFonts w:ascii="Times New Roman" w:hAnsi="Times New Roman" w:cs="Times New Roman"/>
              </w:rPr>
              <w:t>Устный опрос</w:t>
            </w:r>
          </w:p>
          <w:p w14:paraId="3764A49C" w14:textId="77777777" w:rsidR="00D63CC8" w:rsidRDefault="00D63CC8">
            <w:pPr>
              <w:pStyle w:val="111"/>
              <w:tabs>
                <w:tab w:val="left" w:pos="1853"/>
              </w:tabs>
              <w:rPr>
                <w:rFonts w:ascii="Times New Roman" w:hAnsi="Times New Roman" w:cs="Times New Roman"/>
              </w:rPr>
            </w:pPr>
            <w:r>
              <w:rPr>
                <w:rFonts w:ascii="Times New Roman" w:hAnsi="Times New Roman" w:cs="Times New Roman"/>
              </w:rPr>
              <w:t xml:space="preserve">Фронтальный контроль Индивидуальный контроль </w:t>
            </w:r>
          </w:p>
          <w:p w14:paraId="2B0BBD21" w14:textId="77777777" w:rsidR="00D63CC8" w:rsidRDefault="00D63CC8">
            <w:pPr>
              <w:pStyle w:val="111"/>
              <w:rPr>
                <w:rFonts w:ascii="Times New Roman" w:hAnsi="Times New Roman" w:cs="Times New Roman"/>
              </w:rPr>
            </w:pPr>
            <w:r>
              <w:rPr>
                <w:rFonts w:ascii="Times New Roman" w:hAnsi="Times New Roman" w:cs="Times New Roman"/>
              </w:rPr>
              <w:t>Практические работы</w:t>
            </w:r>
          </w:p>
          <w:p w14:paraId="7C636743" w14:textId="77777777" w:rsidR="00D63CC8" w:rsidRDefault="00D63CC8">
            <w:pPr>
              <w:pStyle w:val="111"/>
              <w:rPr>
                <w:rFonts w:ascii="Times New Roman" w:hAnsi="Times New Roman" w:cs="Times New Roman"/>
              </w:rPr>
            </w:pPr>
            <w:r>
              <w:rPr>
                <w:rFonts w:ascii="Times New Roman" w:hAnsi="Times New Roman" w:cs="Times New Roman"/>
              </w:rPr>
              <w:t>Лабораторные работы</w:t>
            </w:r>
          </w:p>
        </w:tc>
      </w:tr>
    </w:tbl>
    <w:p w14:paraId="438EED31" w14:textId="77777777" w:rsidR="00D63CC8" w:rsidRDefault="00D63CC8" w:rsidP="00D6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5D2E4EE9" w14:textId="77777777" w:rsidR="00D63CC8" w:rsidRDefault="00D63CC8" w:rsidP="00D63CC8"/>
    <w:p w14:paraId="54961FE1" w14:textId="77777777" w:rsidR="00D63CC8" w:rsidRDefault="00D63CC8" w:rsidP="00D63CC8"/>
    <w:p w14:paraId="1E51CF69" w14:textId="77777777" w:rsidR="00D63CC8" w:rsidRDefault="00D63CC8" w:rsidP="00D63CC8"/>
    <w:p w14:paraId="1281819F" w14:textId="77777777" w:rsidR="00B662F6" w:rsidRDefault="00B662F6"/>
    <w:sectPr w:rsidR="00B662F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52DF06" w14:textId="77777777" w:rsidR="00176155" w:rsidRDefault="00176155" w:rsidP="00D63CC8">
      <w:r>
        <w:separator/>
      </w:r>
    </w:p>
  </w:endnote>
  <w:endnote w:type="continuationSeparator" w:id="0">
    <w:p w14:paraId="0C8E3083" w14:textId="77777777" w:rsidR="00176155" w:rsidRDefault="00176155" w:rsidP="00D63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Полужирный">
    <w:panose1 w:val="00000000000000000000"/>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OfficinaSansBookC">
    <w:altName w:val="Cambria"/>
    <w:panose1 w:val="00000000000000000000"/>
    <w:charset w:val="CC"/>
    <w:family w:val="modern"/>
    <w:notTrueType/>
    <w:pitch w:val="variable"/>
    <w:sig w:usb0="800002AF" w:usb1="1000004A"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B2EE4" w14:textId="77777777" w:rsidR="00176155" w:rsidRDefault="00176155" w:rsidP="00D63CC8">
      <w:r>
        <w:separator/>
      </w:r>
    </w:p>
  </w:footnote>
  <w:footnote w:type="continuationSeparator" w:id="0">
    <w:p w14:paraId="1A763FEA" w14:textId="77777777" w:rsidR="00176155" w:rsidRDefault="00176155" w:rsidP="00D63CC8">
      <w:r>
        <w:continuationSeparator/>
      </w:r>
    </w:p>
  </w:footnote>
  <w:footnote w:id="1">
    <w:p w14:paraId="438EAC5C" w14:textId="77777777" w:rsidR="00D63CC8" w:rsidRDefault="00D63CC8" w:rsidP="00D63CC8">
      <w:pPr>
        <w:pStyle w:val="a8"/>
        <w:rPr>
          <w:rFonts w:ascii="OfficinaSansBookC" w:hAnsi="OfficinaSansBookC"/>
        </w:rPr>
      </w:pPr>
      <w:r>
        <w:rPr>
          <w:rStyle w:val="dt-m"/>
          <w:rFonts w:ascii="OfficinaSansBookC" w:hAnsi="OfficinaSansBookC"/>
        </w:rPr>
        <w:footnoteRef/>
      </w:r>
      <w:r>
        <w:rPr>
          <w:rFonts w:ascii="OfficinaSansBookC" w:hAnsi="OfficinaSansBookC"/>
        </w:rPr>
        <w:t xml:space="preserve"> Указываются личностные и метапредметные результаты из ФГОС СОО (в последней редакции от 12.08.2022) в отглагольной форме, формируемые общеобразовательной дисциплиной</w:t>
      </w:r>
    </w:p>
  </w:footnote>
  <w:footnote w:id="2">
    <w:p w14:paraId="53772E9F" w14:textId="77777777" w:rsidR="00D63CC8" w:rsidRDefault="00D63CC8" w:rsidP="00D63CC8">
      <w:pPr>
        <w:pStyle w:val="a8"/>
        <w:rPr>
          <w:rFonts w:ascii="OfficinaSansBookC" w:hAnsi="OfficinaSansBookC"/>
        </w:rPr>
      </w:pPr>
      <w:r>
        <w:rPr>
          <w:rStyle w:val="dt-m"/>
          <w:rFonts w:ascii="OfficinaSansBookC" w:hAnsi="OfficinaSansBookC"/>
        </w:rPr>
        <w:footnoteRef/>
      </w:r>
      <w:r>
        <w:rPr>
          <w:rFonts w:ascii="OfficinaSansBookC" w:hAnsi="OfficinaSansBookC"/>
        </w:rPr>
        <w:t xml:space="preserve"> Дисциплинарные (предметные) результаты указываются в соответствии с их полным перечнем во ФГОС СОО (в последней редакции от 12.08.2022)</w:t>
      </w:r>
    </w:p>
  </w:footnote>
  <w:footnote w:id="3">
    <w:p w14:paraId="1E446481" w14:textId="77777777" w:rsidR="00D63CC8" w:rsidRDefault="00D63CC8" w:rsidP="00D63CC8">
      <w:pPr>
        <w:pStyle w:val="a8"/>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D3478"/>
    <w:multiLevelType w:val="multilevel"/>
    <w:tmpl w:val="A260E2BA"/>
    <w:lvl w:ilvl="0">
      <w:start w:val="1"/>
      <w:numFmt w:val="decimal"/>
      <w:lvlText w:val="%1."/>
      <w:lvlJc w:val="left"/>
      <w:pPr>
        <w:ind w:left="360" w:hanging="360"/>
      </w:pPr>
      <w:rPr>
        <w:rFonts w:ascii="Times New Roman Полужирный" w:hAnsi="Times New Roman Полужирный" w:hint="default"/>
      </w:rPr>
    </w:lvl>
    <w:lvl w:ilvl="1">
      <w:start w:val="3"/>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num w:numId="1">
    <w:abstractNumId w:val="0"/>
  </w:num>
  <w:num w:numId="2">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912"/>
    <w:rsid w:val="00176155"/>
    <w:rsid w:val="00494C97"/>
    <w:rsid w:val="00564912"/>
    <w:rsid w:val="005B06C3"/>
    <w:rsid w:val="008E7E3B"/>
    <w:rsid w:val="009564E2"/>
    <w:rsid w:val="00B662F6"/>
    <w:rsid w:val="00D63CC8"/>
    <w:rsid w:val="00F725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E7C180"/>
  <w15:chartTrackingRefBased/>
  <w15:docId w15:val="{B916EF00-1A9B-4539-BE8A-6AB7D239D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8"/>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3CC8"/>
    <w:pPr>
      <w:spacing w:after="0" w:line="240" w:lineRule="auto"/>
    </w:pPr>
    <w:rPr>
      <w:rFonts w:eastAsia="Times New Roman"/>
      <w:sz w:val="24"/>
      <w:szCs w:val="24"/>
      <w:lang w:eastAsia="ru-RU"/>
    </w:rPr>
  </w:style>
  <w:style w:type="paragraph" w:styleId="1">
    <w:name w:val="heading 1"/>
    <w:basedOn w:val="a"/>
    <w:next w:val="a"/>
    <w:link w:val="10"/>
    <w:qFormat/>
    <w:rsid w:val="00D63CC8"/>
    <w:pPr>
      <w:keepNext/>
      <w:autoSpaceDE w:val="0"/>
      <w:autoSpaceDN w:val="0"/>
      <w:ind w:firstLine="284"/>
      <w:outlineLvl w:val="0"/>
    </w:pPr>
    <w:rPr>
      <w:rFonts w:eastAsia="Calibri"/>
    </w:rPr>
  </w:style>
  <w:style w:type="paragraph" w:styleId="2">
    <w:name w:val="heading 2"/>
    <w:basedOn w:val="a"/>
    <w:next w:val="a"/>
    <w:link w:val="20"/>
    <w:semiHidden/>
    <w:unhideWhenUsed/>
    <w:qFormat/>
    <w:rsid w:val="00D63CC8"/>
    <w:pPr>
      <w:keepNext/>
      <w:keepLines/>
      <w:spacing w:before="360" w:after="80" w:line="252" w:lineRule="auto"/>
      <w:outlineLvl w:val="1"/>
    </w:pPr>
    <w:rPr>
      <w:rFonts w:ascii="Calibri" w:eastAsia="Calibri" w:hAnsi="Calibri" w:cs="Calibri"/>
      <w:b/>
      <w:sz w:val="36"/>
      <w:szCs w:val="36"/>
    </w:rPr>
  </w:style>
  <w:style w:type="paragraph" w:styleId="3">
    <w:name w:val="heading 3"/>
    <w:basedOn w:val="a"/>
    <w:next w:val="a"/>
    <w:link w:val="30"/>
    <w:semiHidden/>
    <w:unhideWhenUsed/>
    <w:qFormat/>
    <w:rsid w:val="00D63CC8"/>
    <w:pPr>
      <w:keepNext/>
      <w:keepLines/>
      <w:spacing w:before="280" w:after="80" w:line="252" w:lineRule="auto"/>
      <w:outlineLvl w:val="2"/>
    </w:pPr>
    <w:rPr>
      <w:rFonts w:ascii="Calibri" w:eastAsia="Calibri" w:hAnsi="Calibri" w:cs="Calibri"/>
      <w:b/>
      <w:sz w:val="28"/>
      <w:szCs w:val="28"/>
    </w:rPr>
  </w:style>
  <w:style w:type="paragraph" w:styleId="4">
    <w:name w:val="heading 4"/>
    <w:basedOn w:val="a"/>
    <w:next w:val="a"/>
    <w:link w:val="40"/>
    <w:semiHidden/>
    <w:unhideWhenUsed/>
    <w:qFormat/>
    <w:rsid w:val="00D63CC8"/>
    <w:pPr>
      <w:keepNext/>
      <w:keepLines/>
      <w:spacing w:before="240" w:after="40" w:line="252" w:lineRule="auto"/>
      <w:outlineLvl w:val="3"/>
    </w:pPr>
    <w:rPr>
      <w:rFonts w:ascii="Calibri" w:eastAsia="Calibri" w:hAnsi="Calibri" w:cs="Calibri"/>
      <w:b/>
    </w:rPr>
  </w:style>
  <w:style w:type="paragraph" w:styleId="5">
    <w:name w:val="heading 5"/>
    <w:basedOn w:val="a"/>
    <w:next w:val="a"/>
    <w:link w:val="50"/>
    <w:semiHidden/>
    <w:unhideWhenUsed/>
    <w:qFormat/>
    <w:rsid w:val="00D63CC8"/>
    <w:pPr>
      <w:keepNext/>
      <w:keepLines/>
      <w:spacing w:before="220" w:after="40" w:line="252" w:lineRule="auto"/>
      <w:outlineLvl w:val="4"/>
    </w:pPr>
    <w:rPr>
      <w:rFonts w:ascii="Calibri" w:eastAsia="Calibri" w:hAnsi="Calibri" w:cs="Calibri"/>
      <w:b/>
      <w:sz w:val="22"/>
      <w:szCs w:val="22"/>
    </w:rPr>
  </w:style>
  <w:style w:type="paragraph" w:styleId="6">
    <w:name w:val="heading 6"/>
    <w:basedOn w:val="a"/>
    <w:next w:val="a"/>
    <w:link w:val="60"/>
    <w:semiHidden/>
    <w:unhideWhenUsed/>
    <w:qFormat/>
    <w:rsid w:val="00D63CC8"/>
    <w:pPr>
      <w:keepNext/>
      <w:keepLines/>
      <w:spacing w:before="200" w:after="40" w:line="252" w:lineRule="auto"/>
      <w:outlineLvl w:val="5"/>
    </w:pPr>
    <w:rPr>
      <w:rFonts w:ascii="Calibri" w:eastAsia="Calibri" w:hAnsi="Calibri" w:cs="Calibri"/>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63CC8"/>
    <w:rPr>
      <w:rFonts w:eastAsia="Calibri"/>
      <w:sz w:val="24"/>
      <w:szCs w:val="24"/>
      <w:lang w:eastAsia="ru-RU"/>
    </w:rPr>
  </w:style>
  <w:style w:type="character" w:customStyle="1" w:styleId="20">
    <w:name w:val="Заголовок 2 Знак"/>
    <w:basedOn w:val="a0"/>
    <w:link w:val="2"/>
    <w:semiHidden/>
    <w:rsid w:val="00D63CC8"/>
    <w:rPr>
      <w:rFonts w:ascii="Calibri" w:eastAsia="Calibri" w:hAnsi="Calibri" w:cs="Calibri"/>
      <w:b/>
      <w:sz w:val="36"/>
      <w:szCs w:val="36"/>
      <w:lang w:eastAsia="ru-RU"/>
    </w:rPr>
  </w:style>
  <w:style w:type="character" w:customStyle="1" w:styleId="30">
    <w:name w:val="Заголовок 3 Знак"/>
    <w:basedOn w:val="a0"/>
    <w:link w:val="3"/>
    <w:semiHidden/>
    <w:rsid w:val="00D63CC8"/>
    <w:rPr>
      <w:rFonts w:ascii="Calibri" w:eastAsia="Calibri" w:hAnsi="Calibri" w:cs="Calibri"/>
      <w:b/>
      <w:lang w:eastAsia="ru-RU"/>
    </w:rPr>
  </w:style>
  <w:style w:type="character" w:customStyle="1" w:styleId="40">
    <w:name w:val="Заголовок 4 Знак"/>
    <w:basedOn w:val="a0"/>
    <w:link w:val="4"/>
    <w:semiHidden/>
    <w:rsid w:val="00D63CC8"/>
    <w:rPr>
      <w:rFonts w:ascii="Calibri" w:eastAsia="Calibri" w:hAnsi="Calibri" w:cs="Calibri"/>
      <w:b/>
      <w:sz w:val="24"/>
      <w:szCs w:val="24"/>
      <w:lang w:eastAsia="ru-RU"/>
    </w:rPr>
  </w:style>
  <w:style w:type="character" w:customStyle="1" w:styleId="50">
    <w:name w:val="Заголовок 5 Знак"/>
    <w:basedOn w:val="a0"/>
    <w:link w:val="5"/>
    <w:semiHidden/>
    <w:rsid w:val="00D63CC8"/>
    <w:rPr>
      <w:rFonts w:ascii="Calibri" w:eastAsia="Calibri" w:hAnsi="Calibri" w:cs="Calibri"/>
      <w:b/>
      <w:sz w:val="22"/>
      <w:szCs w:val="22"/>
      <w:lang w:eastAsia="ru-RU"/>
    </w:rPr>
  </w:style>
  <w:style w:type="character" w:customStyle="1" w:styleId="60">
    <w:name w:val="Заголовок 6 Знак"/>
    <w:basedOn w:val="a0"/>
    <w:link w:val="6"/>
    <w:semiHidden/>
    <w:rsid w:val="00D63CC8"/>
    <w:rPr>
      <w:rFonts w:ascii="Calibri" w:eastAsia="Calibri" w:hAnsi="Calibri" w:cs="Calibri"/>
      <w:b/>
      <w:sz w:val="20"/>
      <w:szCs w:val="20"/>
      <w:lang w:eastAsia="ru-RU"/>
    </w:rPr>
  </w:style>
  <w:style w:type="character" w:styleId="a3">
    <w:name w:val="Hyperlink"/>
    <w:basedOn w:val="a0"/>
    <w:uiPriority w:val="99"/>
    <w:semiHidden/>
    <w:unhideWhenUsed/>
    <w:rsid w:val="00D63CC8"/>
    <w:rPr>
      <w:color w:val="0563C1" w:themeColor="hyperlink"/>
      <w:u w:val="single"/>
    </w:rPr>
  </w:style>
  <w:style w:type="character" w:styleId="a4">
    <w:name w:val="Emphasis"/>
    <w:qFormat/>
    <w:rsid w:val="00D63CC8"/>
    <w:rPr>
      <w:rFonts w:ascii="Times New Roman" w:hAnsi="Times New Roman" w:cs="Times New Roman" w:hint="default"/>
      <w:i/>
      <w:iCs w:val="0"/>
    </w:rPr>
  </w:style>
  <w:style w:type="paragraph" w:styleId="11">
    <w:name w:val="toc 1"/>
    <w:basedOn w:val="a"/>
    <w:next w:val="a"/>
    <w:autoRedefine/>
    <w:uiPriority w:val="39"/>
    <w:semiHidden/>
    <w:unhideWhenUsed/>
    <w:rsid w:val="00D63CC8"/>
    <w:pPr>
      <w:tabs>
        <w:tab w:val="right" w:leader="dot" w:pos="9639"/>
      </w:tabs>
      <w:spacing w:before="120" w:line="276" w:lineRule="auto"/>
    </w:pPr>
    <w:rPr>
      <w:rFonts w:eastAsiaTheme="minorHAnsi"/>
      <w:b/>
      <w:bCs/>
      <w:noProof/>
      <w:sz w:val="22"/>
      <w:szCs w:val="22"/>
      <w:lang w:eastAsia="en-US"/>
    </w:rPr>
  </w:style>
  <w:style w:type="paragraph" w:styleId="21">
    <w:name w:val="toc 2"/>
    <w:basedOn w:val="a"/>
    <w:next w:val="a"/>
    <w:autoRedefine/>
    <w:uiPriority w:val="39"/>
    <w:semiHidden/>
    <w:unhideWhenUsed/>
    <w:rsid w:val="00D63CC8"/>
    <w:pPr>
      <w:tabs>
        <w:tab w:val="right" w:leader="dot" w:pos="9639"/>
      </w:tabs>
      <w:spacing w:before="120"/>
      <w:ind w:left="240"/>
    </w:pPr>
    <w:rPr>
      <w:i/>
      <w:iCs/>
      <w:noProof/>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semiHidden/>
    <w:qFormat/>
    <w:locked/>
    <w:rsid w:val="00D63CC8"/>
    <w:rPr>
      <w:rFonts w:eastAsia="Times New Roman"/>
      <w:sz w:val="20"/>
      <w:szCs w:val="20"/>
      <w:lang w:val="x-none" w:eastAsia="x-none"/>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5"/>
    <w:uiPriority w:val="99"/>
    <w:semiHidden/>
    <w:unhideWhenUsed/>
    <w:qFormat/>
    <w:rsid w:val="00D63CC8"/>
    <w:rPr>
      <w:sz w:val="20"/>
      <w:szCs w:val="20"/>
      <w:lang w:val="x-none" w:eastAsia="x-none"/>
    </w:rPr>
  </w:style>
  <w:style w:type="character" w:customStyle="1" w:styleId="12">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D63CC8"/>
    <w:rPr>
      <w:rFonts w:eastAsia="Times New Roman"/>
      <w:sz w:val="20"/>
      <w:szCs w:val="20"/>
      <w:lang w:eastAsia="ru-RU"/>
    </w:rPr>
  </w:style>
  <w:style w:type="character" w:customStyle="1" w:styleId="a7">
    <w:name w:val="Верхний колонтитул Знак"/>
    <w:basedOn w:val="a0"/>
    <w:link w:val="a8"/>
    <w:uiPriority w:val="99"/>
    <w:semiHidden/>
    <w:rsid w:val="00D63CC8"/>
    <w:rPr>
      <w:rFonts w:eastAsia="Times New Roman"/>
      <w:sz w:val="24"/>
      <w:szCs w:val="24"/>
      <w:lang w:eastAsia="ru-RU"/>
    </w:rPr>
  </w:style>
  <w:style w:type="paragraph" w:styleId="a8">
    <w:name w:val="header"/>
    <w:basedOn w:val="a"/>
    <w:link w:val="a7"/>
    <w:uiPriority w:val="99"/>
    <w:semiHidden/>
    <w:unhideWhenUsed/>
    <w:rsid w:val="00D63CC8"/>
    <w:pPr>
      <w:tabs>
        <w:tab w:val="center" w:pos="4677"/>
        <w:tab w:val="right" w:pos="9355"/>
      </w:tabs>
    </w:pPr>
  </w:style>
  <w:style w:type="character" w:customStyle="1" w:styleId="a9">
    <w:name w:val="Нижний колонтитул Знак"/>
    <w:basedOn w:val="a0"/>
    <w:link w:val="aa"/>
    <w:uiPriority w:val="99"/>
    <w:semiHidden/>
    <w:rsid w:val="00D63CC8"/>
    <w:rPr>
      <w:rFonts w:eastAsia="Times New Roman"/>
      <w:sz w:val="24"/>
      <w:szCs w:val="24"/>
      <w:lang w:eastAsia="ru-RU"/>
    </w:rPr>
  </w:style>
  <w:style w:type="paragraph" w:styleId="aa">
    <w:name w:val="footer"/>
    <w:basedOn w:val="a"/>
    <w:link w:val="a9"/>
    <w:uiPriority w:val="99"/>
    <w:semiHidden/>
    <w:unhideWhenUsed/>
    <w:rsid w:val="00D63CC8"/>
    <w:pPr>
      <w:tabs>
        <w:tab w:val="center" w:pos="4677"/>
        <w:tab w:val="right" w:pos="9355"/>
      </w:tabs>
    </w:pPr>
  </w:style>
  <w:style w:type="character" w:customStyle="1" w:styleId="ab">
    <w:name w:val="Текст концевой сноски Знак"/>
    <w:basedOn w:val="a0"/>
    <w:link w:val="ac"/>
    <w:uiPriority w:val="99"/>
    <w:semiHidden/>
    <w:rsid w:val="00D63CC8"/>
    <w:rPr>
      <w:rFonts w:ascii="Calibri" w:eastAsia="Calibri" w:hAnsi="Calibri" w:cs="Calibri"/>
      <w:sz w:val="20"/>
      <w:szCs w:val="20"/>
      <w:lang w:eastAsia="ru-RU"/>
    </w:rPr>
  </w:style>
  <w:style w:type="paragraph" w:styleId="ac">
    <w:name w:val="endnote text"/>
    <w:basedOn w:val="a"/>
    <w:link w:val="ab"/>
    <w:uiPriority w:val="99"/>
    <w:semiHidden/>
    <w:unhideWhenUsed/>
    <w:rsid w:val="00D63CC8"/>
    <w:rPr>
      <w:rFonts w:ascii="Calibri" w:eastAsia="Calibri" w:hAnsi="Calibri" w:cs="Calibri"/>
      <w:sz w:val="20"/>
      <w:szCs w:val="20"/>
    </w:rPr>
  </w:style>
  <w:style w:type="paragraph" w:styleId="ad">
    <w:name w:val="Title"/>
    <w:basedOn w:val="a"/>
    <w:next w:val="a"/>
    <w:link w:val="ae"/>
    <w:uiPriority w:val="99"/>
    <w:qFormat/>
    <w:rsid w:val="00D63CC8"/>
    <w:pPr>
      <w:keepNext/>
      <w:keepLines/>
      <w:spacing w:before="480" w:after="120" w:line="252" w:lineRule="auto"/>
    </w:pPr>
    <w:rPr>
      <w:rFonts w:ascii="Calibri" w:eastAsia="Calibri" w:hAnsi="Calibri" w:cs="Calibri"/>
      <w:b/>
      <w:sz w:val="72"/>
      <w:szCs w:val="72"/>
    </w:rPr>
  </w:style>
  <w:style w:type="character" w:customStyle="1" w:styleId="ae">
    <w:name w:val="Заголовок Знак"/>
    <w:basedOn w:val="a0"/>
    <w:link w:val="ad"/>
    <w:uiPriority w:val="99"/>
    <w:rsid w:val="00D63CC8"/>
    <w:rPr>
      <w:rFonts w:ascii="Calibri" w:eastAsia="Calibri" w:hAnsi="Calibri" w:cs="Calibri"/>
      <w:b/>
      <w:sz w:val="72"/>
      <w:szCs w:val="72"/>
      <w:lang w:eastAsia="ru-RU"/>
    </w:rPr>
  </w:style>
  <w:style w:type="character" w:customStyle="1" w:styleId="af">
    <w:name w:val="Основной текст Знак"/>
    <w:basedOn w:val="a0"/>
    <w:link w:val="af0"/>
    <w:uiPriority w:val="1"/>
    <w:semiHidden/>
    <w:rsid w:val="00D63CC8"/>
    <w:rPr>
      <w:rFonts w:eastAsia="Times New Roman"/>
      <w:sz w:val="24"/>
      <w:szCs w:val="24"/>
      <w:lang w:eastAsia="ru-RU"/>
    </w:rPr>
  </w:style>
  <w:style w:type="paragraph" w:styleId="af0">
    <w:name w:val="Body Text"/>
    <w:basedOn w:val="a"/>
    <w:link w:val="af"/>
    <w:uiPriority w:val="1"/>
    <w:semiHidden/>
    <w:unhideWhenUsed/>
    <w:qFormat/>
    <w:rsid w:val="00D63CC8"/>
    <w:pPr>
      <w:spacing w:after="120"/>
    </w:pPr>
  </w:style>
  <w:style w:type="paragraph" w:styleId="af1">
    <w:name w:val="Subtitle"/>
    <w:basedOn w:val="a"/>
    <w:next w:val="a"/>
    <w:link w:val="af2"/>
    <w:uiPriority w:val="99"/>
    <w:qFormat/>
    <w:rsid w:val="00D63CC8"/>
    <w:pPr>
      <w:spacing w:after="160"/>
    </w:pPr>
    <w:rPr>
      <w:rFonts w:asciiTheme="minorHAnsi" w:eastAsiaTheme="minorEastAsia" w:hAnsiTheme="minorHAnsi" w:cstheme="minorBidi"/>
      <w:color w:val="5A5A5A" w:themeColor="text1" w:themeTint="A5"/>
      <w:spacing w:val="15"/>
      <w:sz w:val="22"/>
      <w:szCs w:val="22"/>
    </w:rPr>
  </w:style>
  <w:style w:type="character" w:customStyle="1" w:styleId="af2">
    <w:name w:val="Подзаголовок Знак"/>
    <w:basedOn w:val="a0"/>
    <w:link w:val="af1"/>
    <w:uiPriority w:val="99"/>
    <w:rsid w:val="00D63CC8"/>
    <w:rPr>
      <w:rFonts w:asciiTheme="minorHAnsi" w:eastAsiaTheme="minorEastAsia" w:hAnsiTheme="minorHAnsi" w:cstheme="minorBidi"/>
      <w:color w:val="5A5A5A" w:themeColor="text1" w:themeTint="A5"/>
      <w:spacing w:val="15"/>
      <w:sz w:val="22"/>
      <w:szCs w:val="22"/>
      <w:lang w:eastAsia="ru-RU"/>
    </w:rPr>
  </w:style>
  <w:style w:type="paragraph" w:styleId="22">
    <w:name w:val="Body Text Indent 2"/>
    <w:basedOn w:val="a"/>
    <w:link w:val="23"/>
    <w:uiPriority w:val="99"/>
    <w:semiHidden/>
    <w:unhideWhenUsed/>
    <w:rsid w:val="00D63CC8"/>
    <w:pPr>
      <w:spacing w:after="120" w:line="480" w:lineRule="auto"/>
      <w:ind w:left="283"/>
    </w:pPr>
    <w:rPr>
      <w:rFonts w:eastAsia="Calibri"/>
    </w:rPr>
  </w:style>
  <w:style w:type="character" w:customStyle="1" w:styleId="23">
    <w:name w:val="Основной текст с отступом 2 Знак"/>
    <w:basedOn w:val="a0"/>
    <w:link w:val="22"/>
    <w:uiPriority w:val="99"/>
    <w:semiHidden/>
    <w:rsid w:val="00D63CC8"/>
    <w:rPr>
      <w:rFonts w:eastAsia="Calibri"/>
      <w:sz w:val="24"/>
      <w:szCs w:val="24"/>
      <w:lang w:eastAsia="ru-RU"/>
    </w:rPr>
  </w:style>
  <w:style w:type="character" w:customStyle="1" w:styleId="af3">
    <w:name w:val="Текст выноски Знак"/>
    <w:basedOn w:val="a0"/>
    <w:link w:val="af4"/>
    <w:uiPriority w:val="99"/>
    <w:semiHidden/>
    <w:rsid w:val="00D63CC8"/>
    <w:rPr>
      <w:rFonts w:ascii="Tahoma" w:eastAsia="Trebuchet MS" w:hAnsi="Tahoma" w:cs="Tahoma"/>
      <w:sz w:val="16"/>
      <w:szCs w:val="16"/>
    </w:rPr>
  </w:style>
  <w:style w:type="paragraph" w:styleId="af4">
    <w:name w:val="Balloon Text"/>
    <w:basedOn w:val="a"/>
    <w:link w:val="af3"/>
    <w:uiPriority w:val="99"/>
    <w:semiHidden/>
    <w:unhideWhenUsed/>
    <w:rsid w:val="00D63CC8"/>
    <w:pPr>
      <w:widowControl w:val="0"/>
      <w:autoSpaceDE w:val="0"/>
      <w:autoSpaceDN w:val="0"/>
    </w:pPr>
    <w:rPr>
      <w:rFonts w:ascii="Tahoma" w:eastAsia="Trebuchet MS" w:hAnsi="Tahoma" w:cs="Tahoma"/>
      <w:sz w:val="16"/>
      <w:szCs w:val="16"/>
      <w:lang w:eastAsia="en-US"/>
    </w:rPr>
  </w:style>
  <w:style w:type="character" w:customStyle="1" w:styleId="af5">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f6"/>
    <w:uiPriority w:val="1"/>
    <w:qFormat/>
    <w:locked/>
    <w:rsid w:val="00D63CC8"/>
    <w:rPr>
      <w:rFonts w:ascii="Trebuchet MS" w:eastAsia="Trebuchet MS" w:hAnsi="Trebuchet MS" w:cs="Trebuchet MS"/>
    </w:rPr>
  </w:style>
  <w:style w:type="paragraph" w:styleId="af6">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f5"/>
    <w:uiPriority w:val="1"/>
    <w:qFormat/>
    <w:rsid w:val="00D63CC8"/>
    <w:pPr>
      <w:widowControl w:val="0"/>
      <w:autoSpaceDE w:val="0"/>
      <w:autoSpaceDN w:val="0"/>
      <w:ind w:left="201" w:firstLine="566"/>
      <w:jc w:val="both"/>
    </w:pPr>
    <w:rPr>
      <w:rFonts w:ascii="Trebuchet MS" w:eastAsia="Trebuchet MS" w:hAnsi="Trebuchet MS" w:cs="Trebuchet MS"/>
      <w:sz w:val="28"/>
      <w:szCs w:val="28"/>
      <w:lang w:eastAsia="en-US"/>
    </w:rPr>
  </w:style>
  <w:style w:type="paragraph" w:customStyle="1" w:styleId="ConsPlusNormal">
    <w:name w:val="ConsPlusNormal"/>
    <w:uiPriority w:val="99"/>
    <w:semiHidden/>
    <w:rsid w:val="00D63CC8"/>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TableParagraph">
    <w:name w:val="Table Paragraph"/>
    <w:basedOn w:val="a"/>
    <w:uiPriority w:val="1"/>
    <w:semiHidden/>
    <w:qFormat/>
    <w:rsid w:val="00D63CC8"/>
    <w:pPr>
      <w:widowControl w:val="0"/>
      <w:autoSpaceDE w:val="0"/>
      <w:autoSpaceDN w:val="0"/>
    </w:pPr>
    <w:rPr>
      <w:rFonts w:ascii="Trebuchet MS" w:eastAsia="Trebuchet MS" w:hAnsi="Trebuchet MS" w:cs="Trebuchet MS"/>
      <w:sz w:val="22"/>
      <w:szCs w:val="22"/>
      <w:lang w:eastAsia="en-US"/>
    </w:rPr>
  </w:style>
  <w:style w:type="character" w:customStyle="1" w:styleId="af7">
    <w:name w:val="Другое_"/>
    <w:basedOn w:val="a0"/>
    <w:link w:val="af8"/>
    <w:semiHidden/>
    <w:locked/>
    <w:rsid w:val="00D63CC8"/>
    <w:rPr>
      <w:rFonts w:ascii="Tahoma" w:eastAsia="Tahoma" w:hAnsi="Tahoma" w:cs="Tahoma"/>
      <w:shd w:val="clear" w:color="auto" w:fill="FFFFFF"/>
    </w:rPr>
  </w:style>
  <w:style w:type="paragraph" w:customStyle="1" w:styleId="af8">
    <w:name w:val="Другое"/>
    <w:basedOn w:val="a"/>
    <w:link w:val="af7"/>
    <w:semiHidden/>
    <w:rsid w:val="00D63CC8"/>
    <w:pPr>
      <w:widowControl w:val="0"/>
      <w:shd w:val="clear" w:color="auto" w:fill="FFFFFF"/>
      <w:spacing w:line="264" w:lineRule="auto"/>
    </w:pPr>
    <w:rPr>
      <w:rFonts w:ascii="Tahoma" w:eastAsia="Tahoma" w:hAnsi="Tahoma" w:cs="Tahoma"/>
      <w:sz w:val="28"/>
      <w:szCs w:val="28"/>
      <w:lang w:eastAsia="en-US"/>
    </w:rPr>
  </w:style>
  <w:style w:type="paragraph" w:customStyle="1" w:styleId="s1">
    <w:name w:val="s_1"/>
    <w:basedOn w:val="a"/>
    <w:uiPriority w:val="99"/>
    <w:semiHidden/>
    <w:rsid w:val="00D63CC8"/>
    <w:pPr>
      <w:spacing w:before="100" w:beforeAutospacing="1" w:after="100" w:afterAutospacing="1"/>
    </w:pPr>
  </w:style>
  <w:style w:type="character" w:customStyle="1" w:styleId="13">
    <w:name w:val="Раздел 1 Знак"/>
    <w:basedOn w:val="10"/>
    <w:link w:val="14"/>
    <w:semiHidden/>
    <w:locked/>
    <w:rsid w:val="00D63CC8"/>
    <w:rPr>
      <w:rFonts w:ascii="Times New Roman Полужирный" w:eastAsia="Segoe UI" w:hAnsi="Times New Roman Полужирный" w:cs="Calibri"/>
      <w:b/>
      <w:bCs/>
      <w:caps/>
      <w:kern w:val="32"/>
      <w:sz w:val="24"/>
      <w:szCs w:val="24"/>
      <w:lang w:val="x-none" w:eastAsia="x-none"/>
    </w:rPr>
  </w:style>
  <w:style w:type="paragraph" w:customStyle="1" w:styleId="14">
    <w:name w:val="Раздел 1"/>
    <w:basedOn w:val="1"/>
    <w:link w:val="13"/>
    <w:semiHidden/>
    <w:qFormat/>
    <w:rsid w:val="00D63CC8"/>
    <w:pPr>
      <w:autoSpaceDE/>
      <w:autoSpaceDN/>
      <w:spacing w:after="120"/>
      <w:ind w:firstLine="0"/>
      <w:jc w:val="center"/>
    </w:pPr>
    <w:rPr>
      <w:rFonts w:ascii="Times New Roman Полужирный" w:eastAsia="Segoe UI" w:hAnsi="Times New Roman Полужирный" w:cs="Calibri"/>
      <w:b/>
      <w:bCs/>
      <w:caps/>
      <w:kern w:val="32"/>
      <w:lang w:val="x-none" w:eastAsia="x-none"/>
    </w:rPr>
  </w:style>
  <w:style w:type="character" w:customStyle="1" w:styleId="110">
    <w:name w:val="Раздел 1.1 Знак"/>
    <w:basedOn w:val="af2"/>
    <w:link w:val="111"/>
    <w:semiHidden/>
    <w:locked/>
    <w:rsid w:val="00D63CC8"/>
    <w:rPr>
      <w:rFonts w:ascii="Times New Roman Полужирный" w:eastAsia="Segoe UI" w:hAnsi="Times New Roman Полужирный" w:cstheme="minorBidi"/>
      <w:b/>
      <w:bCs/>
      <w:color w:val="5A5A5A" w:themeColor="text1" w:themeTint="A5"/>
      <w:spacing w:val="15"/>
      <w:sz w:val="24"/>
      <w:szCs w:val="24"/>
      <w:lang w:eastAsia="ru-RU"/>
    </w:rPr>
  </w:style>
  <w:style w:type="paragraph" w:customStyle="1" w:styleId="111">
    <w:name w:val="Раздел 1.1"/>
    <w:basedOn w:val="af1"/>
    <w:link w:val="110"/>
    <w:semiHidden/>
    <w:qFormat/>
    <w:rsid w:val="00D63CC8"/>
    <w:pPr>
      <w:spacing w:after="120" w:line="276" w:lineRule="auto"/>
      <w:ind w:firstLine="709"/>
      <w:outlineLvl w:val="1"/>
    </w:pPr>
    <w:rPr>
      <w:rFonts w:ascii="Times New Roman Полужирный" w:eastAsia="Segoe UI" w:hAnsi="Times New Roman Полужирный"/>
      <w:b/>
      <w:bCs/>
      <w:sz w:val="24"/>
      <w:szCs w:val="24"/>
    </w:rPr>
  </w:style>
  <w:style w:type="character" w:styleId="af9">
    <w:name w:val="footnote reference"/>
    <w:aliases w:val="Знак сноски-FN,Ciae niinee-FN,AЗнак сноски зел"/>
    <w:link w:val="15"/>
    <w:uiPriority w:val="99"/>
    <w:semiHidden/>
    <w:unhideWhenUsed/>
    <w:rsid w:val="00D63CC8"/>
    <w:rPr>
      <w:vertAlign w:val="superscript"/>
    </w:rPr>
  </w:style>
  <w:style w:type="paragraph" w:customStyle="1" w:styleId="15">
    <w:name w:val="Знак сноски1"/>
    <w:basedOn w:val="a"/>
    <w:link w:val="af9"/>
    <w:uiPriority w:val="99"/>
    <w:semiHidden/>
    <w:rsid w:val="00D63CC8"/>
    <w:rPr>
      <w:rFonts w:eastAsiaTheme="minorHAnsi"/>
      <w:sz w:val="28"/>
      <w:szCs w:val="28"/>
      <w:vertAlign w:val="superscript"/>
      <w:lang w:eastAsia="en-US"/>
    </w:rPr>
  </w:style>
  <w:style w:type="paragraph" w:customStyle="1" w:styleId="paragraph">
    <w:name w:val="paragraph"/>
    <w:basedOn w:val="a"/>
    <w:uiPriority w:val="99"/>
    <w:semiHidden/>
    <w:rsid w:val="00D63CC8"/>
    <w:pPr>
      <w:spacing w:before="100" w:beforeAutospacing="1" w:after="100" w:afterAutospacing="1"/>
    </w:pPr>
  </w:style>
  <w:style w:type="paragraph" w:customStyle="1" w:styleId="dt-p">
    <w:name w:val="dt-p"/>
    <w:basedOn w:val="a"/>
    <w:uiPriority w:val="99"/>
    <w:semiHidden/>
    <w:rsid w:val="00D63CC8"/>
    <w:pPr>
      <w:spacing w:before="100" w:beforeAutospacing="1" w:after="100" w:afterAutospacing="1"/>
    </w:pPr>
  </w:style>
  <w:style w:type="character" w:customStyle="1" w:styleId="spellingerror">
    <w:name w:val="spellingerror"/>
    <w:basedOn w:val="a0"/>
    <w:rsid w:val="00D63CC8"/>
  </w:style>
  <w:style w:type="character" w:customStyle="1" w:styleId="normaltextrun">
    <w:name w:val="normaltextrun"/>
    <w:basedOn w:val="a0"/>
    <w:rsid w:val="00D63CC8"/>
  </w:style>
  <w:style w:type="character" w:customStyle="1" w:styleId="eop">
    <w:name w:val="eop"/>
    <w:basedOn w:val="a0"/>
    <w:rsid w:val="00D63CC8"/>
  </w:style>
  <w:style w:type="character" w:customStyle="1" w:styleId="dt-m">
    <w:name w:val="dt-m"/>
    <w:basedOn w:val="a0"/>
    <w:rsid w:val="00D63C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7527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User\Desktop\&#1055;&#1088;&#1086;&#1075;&#1088;&#1072;&#1084;&#1084;&#1099;%20&#1045;&#1053;&#1062;\&#1061;&#1080;&#1084;&#1080;&#1103;%20&#1080;%20&#1073;&#1080;&#1086;&#1083;&#1086;&#1075;&#1080;&#1103;\&#1055;&#1088;&#1086;&#1075;&#1088;&#1072;&#1084;&#1084;&#1099;\&#1054;&#1054;&#1044;%2007%20&#1061;&#1080;&#1084;&#1080;&#1103;%20&#1055;&#1052;&#1051;%2072&#1095;..docx" TargetMode="External"/><Relationship Id="rId13" Type="http://schemas.openxmlformats.org/officeDocument/2006/relationships/hyperlink" Target="file:///C:\Users\User\Desktop\&#1055;&#1088;&#1086;&#1075;&#1088;&#1072;&#1084;&#1084;&#1099;%20&#1045;&#1053;&#1062;\&#1061;&#1080;&#1084;&#1080;&#1103;%20&#1080;%20&#1073;&#1080;&#1086;&#1083;&#1086;&#1075;&#1080;&#1103;\&#1055;&#1088;&#1086;&#1075;&#1088;&#1072;&#1084;&#1084;&#1099;\&#1054;&#1054;&#1044;%2007%20&#1061;&#1080;&#1084;&#1080;&#1103;%20&#1055;&#1052;&#1051;%2072&#1095;..docx" TargetMode="External"/><Relationship Id="rId18" Type="http://schemas.openxmlformats.org/officeDocument/2006/relationships/hyperlink" Target="file:///C:\Users\User\Desktop\&#1055;&#1088;&#1086;&#1075;&#1088;&#1072;&#1084;&#1084;&#1099;%20&#1045;&#1053;&#1062;\&#1061;&#1080;&#1084;&#1080;&#1103;%20&#1080;%20&#1073;&#1080;&#1086;&#1083;&#1086;&#1075;&#1080;&#1103;\&#1055;&#1088;&#1086;&#1075;&#1088;&#1072;&#1084;&#1084;&#1099;\&#1054;&#1054;&#1044;%2007%20&#1061;&#1080;&#1084;&#1080;&#1103;%20&#1055;&#1052;&#1051;%2072&#1095;..docx" TargetMode="External"/><Relationship Id="rId3" Type="http://schemas.openxmlformats.org/officeDocument/2006/relationships/settings" Target="settings.xml"/><Relationship Id="rId7" Type="http://schemas.openxmlformats.org/officeDocument/2006/relationships/hyperlink" Target="file:///C:\Users\User\Desktop\&#1055;&#1088;&#1086;&#1075;&#1088;&#1072;&#1084;&#1084;&#1099;%20&#1045;&#1053;&#1062;\&#1061;&#1080;&#1084;&#1080;&#1103;%20&#1080;%20&#1073;&#1080;&#1086;&#1083;&#1086;&#1075;&#1080;&#1103;\&#1055;&#1088;&#1086;&#1075;&#1088;&#1072;&#1084;&#1084;&#1099;\&#1054;&#1054;&#1044;%2007%20&#1061;&#1080;&#1084;&#1080;&#1103;%20&#1055;&#1052;&#1051;%2072&#1095;..docx" TargetMode="External"/><Relationship Id="rId12" Type="http://schemas.openxmlformats.org/officeDocument/2006/relationships/hyperlink" Target="file:///C:\Users\User\Desktop\&#1055;&#1088;&#1086;&#1075;&#1088;&#1072;&#1084;&#1084;&#1099;%20&#1045;&#1053;&#1062;\&#1061;&#1080;&#1084;&#1080;&#1103;%20&#1080;%20&#1073;&#1080;&#1086;&#1083;&#1086;&#1075;&#1080;&#1103;\&#1055;&#1088;&#1086;&#1075;&#1088;&#1072;&#1084;&#1084;&#1099;\&#1054;&#1054;&#1044;%2007%20&#1061;&#1080;&#1084;&#1080;&#1103;%20&#1055;&#1052;&#1051;%2072&#1095;..docx" TargetMode="External"/><Relationship Id="rId17" Type="http://schemas.openxmlformats.org/officeDocument/2006/relationships/hyperlink" Target="file:///C:\Users\User\Desktop\&#1055;&#1088;&#1086;&#1075;&#1088;&#1072;&#1084;&#1084;&#1099;%20&#1045;&#1053;&#1062;\&#1061;&#1080;&#1084;&#1080;&#1103;%20&#1080;%20&#1073;&#1080;&#1086;&#1083;&#1086;&#1075;&#1080;&#1103;\&#1055;&#1088;&#1086;&#1075;&#1088;&#1072;&#1084;&#1084;&#1099;\&#1054;&#1054;&#1044;%2007%20&#1061;&#1080;&#1084;&#1080;&#1103;%20&#1055;&#1052;&#1051;%2072&#1095;..docx" TargetMode="External"/><Relationship Id="rId2" Type="http://schemas.openxmlformats.org/officeDocument/2006/relationships/styles" Target="styles.xml"/><Relationship Id="rId16" Type="http://schemas.openxmlformats.org/officeDocument/2006/relationships/hyperlink" Target="file:///C:\Users\User\Desktop\&#1055;&#1088;&#1086;&#1075;&#1088;&#1072;&#1084;&#1084;&#1099;%20&#1045;&#1053;&#1062;\&#1061;&#1080;&#1084;&#1080;&#1103;%20&#1080;%20&#1073;&#1080;&#1086;&#1083;&#1086;&#1075;&#1080;&#1103;\&#1055;&#1088;&#1086;&#1075;&#1088;&#1072;&#1084;&#1084;&#1099;\&#1054;&#1054;&#1044;%2007%20&#1061;&#1080;&#1084;&#1080;&#1103;%20&#1055;&#1052;&#1051;%2072&#1095;..docx"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User\Desktop\&#1055;&#1088;&#1086;&#1075;&#1088;&#1072;&#1084;&#1084;&#1099;%20&#1045;&#1053;&#1062;\&#1061;&#1080;&#1084;&#1080;&#1103;%20&#1080;%20&#1073;&#1080;&#1086;&#1083;&#1086;&#1075;&#1080;&#1103;\&#1055;&#1088;&#1086;&#1075;&#1088;&#1072;&#1084;&#1084;&#1099;\&#1054;&#1054;&#1044;%2007%20&#1061;&#1080;&#1084;&#1080;&#1103;%20&#1055;&#1052;&#1051;%2072&#1095;..docx" TargetMode="External"/><Relationship Id="rId5" Type="http://schemas.openxmlformats.org/officeDocument/2006/relationships/footnotes" Target="footnotes.xml"/><Relationship Id="rId15" Type="http://schemas.openxmlformats.org/officeDocument/2006/relationships/hyperlink" Target="file:///C:\Users\User\Desktop\&#1055;&#1088;&#1086;&#1075;&#1088;&#1072;&#1084;&#1084;&#1099;%20&#1045;&#1053;&#1062;\&#1061;&#1080;&#1084;&#1080;&#1103;%20&#1080;%20&#1073;&#1080;&#1086;&#1083;&#1086;&#1075;&#1080;&#1103;\&#1055;&#1088;&#1086;&#1075;&#1088;&#1072;&#1084;&#1084;&#1099;\&#1054;&#1054;&#1044;%2007%20&#1061;&#1080;&#1084;&#1080;&#1103;%20&#1055;&#1052;&#1051;%2072&#1095;..docx" TargetMode="External"/><Relationship Id="rId10" Type="http://schemas.openxmlformats.org/officeDocument/2006/relationships/hyperlink" Target="file:///C:\Users\User\Desktop\&#1055;&#1088;&#1086;&#1075;&#1088;&#1072;&#1084;&#1084;&#1099;%20&#1045;&#1053;&#1062;\&#1061;&#1080;&#1084;&#1080;&#1103;%20&#1080;%20&#1073;&#1080;&#1086;&#1083;&#1086;&#1075;&#1080;&#1103;\&#1055;&#1088;&#1086;&#1075;&#1088;&#1072;&#1084;&#1084;&#1099;\&#1054;&#1054;&#1044;%2007%20&#1061;&#1080;&#1084;&#1080;&#1103;%20&#1055;&#1052;&#1051;%2072&#1095;..docx"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C:\Users\User\Desktop\&#1055;&#1088;&#1086;&#1075;&#1088;&#1072;&#1084;&#1084;&#1099;%20&#1045;&#1053;&#1062;\&#1061;&#1080;&#1084;&#1080;&#1103;%20&#1080;%20&#1073;&#1080;&#1086;&#1083;&#1086;&#1075;&#1080;&#1103;\&#1055;&#1088;&#1086;&#1075;&#1088;&#1072;&#1084;&#1084;&#1099;\&#1054;&#1054;&#1044;%2007%20&#1061;&#1080;&#1084;&#1080;&#1103;%20&#1055;&#1052;&#1051;%2072&#1095;..docx" TargetMode="External"/><Relationship Id="rId14" Type="http://schemas.openxmlformats.org/officeDocument/2006/relationships/hyperlink" Target="file:///C:\Users\User\Desktop\&#1055;&#1088;&#1086;&#1075;&#1088;&#1072;&#1084;&#1084;&#1099;%20&#1045;&#1053;&#1062;\&#1061;&#1080;&#1084;&#1080;&#1103;%20&#1080;%20&#1073;&#1080;&#1086;&#1083;&#1086;&#1075;&#1080;&#1103;\&#1055;&#1088;&#1086;&#1075;&#1088;&#1072;&#1084;&#1084;&#1099;\&#1054;&#1054;&#1044;%2007%20&#1061;&#1080;&#1084;&#1080;&#1103;%20&#1055;&#1052;&#1051;%2072&#1095;..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7424</Words>
  <Characters>42322</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dcterms:created xsi:type="dcterms:W3CDTF">2025-09-23T03:09:00Z</dcterms:created>
  <dcterms:modified xsi:type="dcterms:W3CDTF">2025-09-24T04:28:00Z</dcterms:modified>
</cp:coreProperties>
</file>